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Книга 29: Долина Инь Ян Проверяющая Любовь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354.4: У Тебя Есть Любимый Человек?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Слёзы текли по лицу Бэй Бэя. В этот момент он, наконец, осознал, скольким Чжан Лэсюань пожертвовала ради их отношений. Все эти годы она скрывала свои истинные эмоции в глубине своего сердца! Неудивительно, что он почувствовал, что отдаляется от Сестры Лэсюань после того, как встретил Тан Я. «Сестра Лэсюань, Сестра Лэсюань, как я смогу смотреть тебе в лицо?»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этот момент Бей Бэй услышал ужасающий голос.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Раз ты так сильно его любишь, а он не любит тебя, ты готова пожертвовать собой ради него? – Снова спросил спокойный голос. Его тон был холодным.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Чжан Лэсюань на некоторое время замолчала. Она подняла руки, чтобы вытереть слёзы, затем решительно сказала: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готова.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Ты готова умереть за него?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сказала, что готова. – Спокойно и бесстрастно сказала Чжан Лэсюань. В этот момент Бэй Бэй, который тоже слышал этот голос, почувствовал, будто кто-то ударил его кувалдой по груди. Его лицо побледнело, а тело дрожало. Он сел на пол, и его губы задрожали, но он ничего не сказал.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Ты глупая девушка. Но твои эмоции истинны, а твоя любовь бескорыстна. Ты проходишь раунд Искренности. Твоя самоотверженная жертва будет вознаграждена. Таким образом, ты освобождаешься от второго раунда. – Сказал спокойный голос с чуть большим количеством эмоций.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Чжан Лэсюань была ошеломлена. Затем она увидела, как перед ней снова поднялся световой экран. Однако разве она могла оставаться спокойной?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________</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Золотой свет вспыхнул ещё раз, и снова начал вращаться по кругу. Тёплый золотой свет сиял повсюду. Казалось, что в глубинах озера Долины Инь Ян Проверяющей Любовь холодность и ненависть согревались многими формами бескорыстной любви, с которыми они сталкивались.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Золотой свет кружил в течение более длительного периода времени. Когда он остановился снова, он указал на... Дай Хуабиня!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поднялся, и вокруг засиял чистый золотой свет.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Дай Хуабинь заметно напрягся. Как и все остальные, выбранные золотым светом, он ничего не знал о том, что произошло до этого.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Тем не менее, как один из лучших мастеров духа молодого поколения, он не был дураком. Хотя он ненавидел Хо Юйхао, он признавал его способности. Когда Хо Юйхао выкрикнул те слова, он услышал каждое из них. Никто не будет игнорировать спасительный совет из-за ненависти!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У тебя есть любимый человек? – Спросил спокойный голос.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Да, есть! – Дай Хуабинь ответил, не задумываясь. В то же время слова Хо Юйхао неоднократно звучали в его голове. «Говорите правду всегда, независимо от того, о чём вас спрашивают».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Кто твой любимый человек?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Чжу Лу. – Ответил Дай Хуабинь. Однако он не знал, что в тот момент, когда он сказал это, Чжу Лу уже слышала его голос.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Она та, кого ты любишь больше всего?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Дай Хуабинь на мгновение остановился. Он колебался.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Она та, кого ты любишь больше всего? Если ты не ответишь после третьего раза, ты будешь наказан смертью. – Холодно сказал спокойный голос.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Нет. – Сказал Дай Хуабинь. Когда он сказал это, его голос был жёстким.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Когда Чжу Лу, которая была запечатана в своём собственном золотом свете, услышала его ответ, всё её тело напряглось. Неверие скользнуло по её лицу, и её миниатюрная фигура вздрогнула. Она хотела бороться, сражаться, но здесь даже Старейшина Сюань был беспомощен. Разве она могла сбежать?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Тогда кого ты любишь? – Спросил спокойный голос.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Дай Хуабинь казался готовым к этому вопросу, когда торжественно сказал: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Ван Цю'эр.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этот момент Ван Цю'эр тоже стала слышать его.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Поскольку у тебя уже есть любимый человек, как ты можешь любить кого-то ещё? Как ты можешь смотреть ей в лицо? – Голос был беспощаден.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Глаза Дая Хуабиня потемнели, и он сказал: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Это правда, я не могу смотреть ей в лицо, но я её люблю. Однако в глубине души я думаю, что Ван Цю'эр я люблю больше.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Спокойный голос спросил: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дам тебе выбор. Между двумя из них ты можешь выбрать ту, за которую готов умереть. Если ты сделаешь это, она будет жить. Кого ты выбираешь?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Этот вопрос сильно повлиял на Дай Хуабиня. Всё его тело стало жёстким. В его голове один и тот же вопрос повторялся снова и снова. Он никогда не задумывался об этом, а также он никак не ожидал, что столкнётся с такой проблемой сегодня. В этот момент его мозг взбесился.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 этот раз голос не торопил его. Он хотел, чтобы Дай Хуабинь обдумал это.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Через некоторое время Дай Хуабинь с трудом сказал: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знаю. Если бы мне пришлось выбрать одного человека, за которого я должен умереть, я бы выбрал Чжу Лу.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А? – Спокойный голос казался слегка удивлённым. – Чжу Лу? Но она не является человеком, которого ты любишь больше всего.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Дай Хуабинь ответил: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Да, но именно она любит меня больше всего в этом мире. Она всегда остаётся рядом и жертвует собой ради меня разными способами. Я не могу смотреть ей в лицо, потому что меня привлекает какая-то другая женщина. Тем не менее, мне ясно, что Ван Цю'эр не любит меня, и нет никакой возможности, что это изменится. Всё, что я могу делать, это любить её незаметно. Однако, если бы я выбирал кого-то, кто станет моей женой, я бы выбрал Чжу Лу. В то же время я бы использовал свою жизнь, чтобы защитить её. Если я умру и она выживет, у меня не будет никаких сожалений.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Спокойный голос казался потерянным, когда сказал: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У тебя странное мышление, и твой взгляд на любовь трудно понять, но твоё сердце искренне. Ты проходишь первый раунд, Искренность.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Когда Дай Хуабинь опустился на землю, на его лице появилось ужасное выражение. Ему задали самый болезненный вопрос в его жизни, и он испытал сильное эмоциональное смятение.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Золотой свет снова вспыхнул и осветил Чжу Лу. Когда он рассеялся, миниатюрная фигура Чжу Лу начала подниматься. В этот момент её лицо было покрыто слезами.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Когда она услышала, что не является той, кого Дай Хуабинь любит больше всего, её сердце наполнилось отчаянием. Весь мир стал серым. Однако, когда она услышала, что Дай Хуабинь готов умереть за неё после того, как он сказал все эти вещи, её эмоции стали чрезвычайно сложными. Однако она больше не была в отчаянии. По крайней мере, мужчина, которого она любила, всё же любит её.</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У тебя есть любимый человек? – Спросил спокойный голос.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Да… есть. – Ответила Чжу Лу, задыхаясь от своих слов.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этот момент Дай Хуабинь, который всё ещё находился в эмоциональной агонии, услышал её голос. Всё его тело задрожало, и он понял, что она всё слышала. Вполне вероятно, что Ван Цю'эр тоже его слышала. Неописуемое чувство возникло в его сердце, будто он потерял свою душу. Всё его тело обмякло. Если бы не таинственная сила, поддерживающая его, он бы уже рухнул на пол.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Кто он?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Дай Хуабинь. – Ответила Чжу Лу, стиснув зубы.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Ты слышала всё, что он только что сказал. Что ты думаешь? – Спокойный голос, казалось, задавал вопросы, которые причиняли наибольшую боль.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Он придурок! – Закричала Чжу Лу. После этого она начала реветь.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Ты всё ещё любишь его? – Спокойный голос продолжал спрашивать.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Дай Хуабинь открыл глаза и навострил уши, чтобы слушать. Он внезапно стал бояться ответа, который получит. Однако он не мог не слушать.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Люблю… - Чжу Лу не колебалась. Несмотря на то, что она выплакивала свои глаза, она ответила на вопрос без малейшего колебания.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Ты не являешься тем человеком, которого он любит больше всего, и ты назвала его придурком, так почему ты всё ещё любишь его? – Спокойный голос не собирался её щадить!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http://tl.rulate.ru/book/96744/840204</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