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Оуян Шо пригласил Бая Сяошэна для Кратких Ежедневных Новостей, чтобы продвинуть свой план. Для Бая Сяошэна возможность взять интервью у таинственного Альянса Шань Хай также была прорывом.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обеих сторон были свои потребности.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того, Оуян Шо также был готов создать газету. Он будет иметь простое название Шань Хай Таймс.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отличие от Кратких Ежедневных Новостей, Шань Хай Таймс будет нацелен на местных жителей. Это было потому, что местные жители не могли войти на форумы, и они могли только читать бумажные газеты.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этом аспекте у Бай Сяошэна был огромный опыт.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План Оуяна Шо состоял в том, чтобы использовать Бай Сяошэна в качестве моста, чтобы выкопать группу талантов газетной индустрии.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 * 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Сунь Сяоюэ лично спроектировала Двор Тянья, и она была похожа на настоящий Двор для отдыха. Она создала поистине изысканное произведение искусства. Кроме того, чистые белые пляжи стояли недалеко от Двора.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Чистая морская вода была светло-голубой, в 10 раз чище, чем море в реальной жизни.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Вдоль пляжа выстроились в ряд шезлонги и зонтики.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Первый день собрания Альянса не был собранием вообще. Вместо этого, это был день для членов Альянса и их семей, чтобы насладиться духом праздника на пляже.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Оуян Шо последовал своему обещанию и не просил никого из членов обсуждать вопросы наедине.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 * 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2-й месяц, 26-й день, утро, главный зал Двора.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Место обсуждения полностью смоделировано по образцу настоящего конференц-зала в реальной жизни.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лидер Альянса и хозяин дома, он сидел во главе стола. Пятеро Лордов сидели слева от него, а главы Гильдий - справа.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остальные члены Альянса не были приглашены.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в этой встрече была особая роль: казначей Банка "Четырех Морей" Мэн Чжида сидел рядом с Оуяном Шо.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Каковы ваши взгляды на однократный обмен очков достижений, предложенные Гайей? — С самого начала Оуян Шо задал чрезвычайно странный вопрос.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Члены Альянса с обеих сторон посмотрели друг на друга.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Какое жульничество, это несправедливо.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Говоря об этом вопросе, Гун Чэнши чувствовал себя невероятно раздраженным.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Оно было практически создано для Ди Чэня, Чунь Шэньцзюня и других. Там определенно происходит что-то подозрительное. — Сюньлун Дяньсюэ всегда был человеком, который верил в заговоры.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Огромное давление! — У Бай Хуа было беспомощное выражение лица.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Странно, но заговорили только Лорды.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же касается руководителей Гильдий, то они извлекли из этого выгоду, поэтому ничего не сказали.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Оуян Шо улыбнулся; реакция была такой, как он и ожидал: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Как говорится, крайне опасные моменты - это еще и шанс на счастливый исход. Кто-нибудь из вас думал использовать этот шанс, чтобы что-то сделать?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 что мы можем сделать? Смотрите, как они догоняют нас?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Гун Чэнши был полон гнева и ненависти. В реальной жизни он был человеком, который ненавидел богатых и могущественных.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Уи, какие у тебя есть мысли? — Спросила Бай Хуа.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Что касается конкретной ситуации, то я позволю казначею Мэн Чжиде объяснить ее вам всем! — Оуян Шо обернулся, давая понять Мэн Чжиде, что теперь его очередь.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Банк "Четырех Морей" имел свои отделения повсюду. В результате, Бай Хуа и другие были естественно знакомы с ним.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Мэн Чжида встал и передал всем по пакету документов.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 ваших руках находится план того, как Банк "Четырех Морей" будет реагировать на обмен очков достижения. Название этого плана известно как финансовая ядерная бомба.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Мэн Чжида бегло описал это дело, подробно объяснив план.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Суть плана заключалась в том, чтобы использовать Банк "Четырех Морей" в качестве платформы для всасывания избыточного золота в руках игроков, которое будет использоваться в строительстве территорий Альянса Шань Хая.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Вместе с этим недостаток превратился в преимущество.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Гун Чэнши и другие услышали эти слова, их глаза загорелись, и они сразу же наполнились энергией.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Как мы можем гарантировать, что игроки будут готовы сэкономить свои деньги? — Спросила Бай Хуа.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То, что игроки беспокоятся о золоте, которое они обменяли за очки достижений. Следовательно, высокие процентные доходы создадут огромное искушение. Это также является огромным приоритетом для плана финансовой ядерной бомбы, — ответил Мэн Чжида.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 всех Имперских Городах Системы были свои Банки.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в древней банковской системе не было интересов, и они также должны были платить взносы. Следовательно, игроки скорее будут хранить свои средства в своих сумках-хранилищах, чем в Системном Банке.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Просто этого пункта далеко не достаточно. — Любая финансовая организация, если она хочет привлечь кредиты, должна иметь репутацию и резервы, — продолжил Мэн Чжида. Непоколебимое положение Города Шань Хай в Китайском регионе является самой большой гарантией. Его ежемесячный финансовый доход является лучшим резервом.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Нормальные Территориальные Банки, даже если бы у них были высокие проценты, не смогли бы дать чувство надежности игрокам.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связано с окружающей средой дикой природы и войной между Территориями.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при нормальных обстоятельствах большинство Территорий могут быть оккупированы другими. В таком случае, не потеряют ли они все свои с трудом заработанные деньги?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Город Шань Хай был совершенно другим.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их нынешней силой и статусом, никто бы не подумал, что другие могут захватить Город Шань Хай.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самое большое доверие.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Ди Чэнь и другие не имели такой репутации.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Сидящие не имели никаких возражений по этому поводу.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Ежемесячный доход Города Шань Хай должен быть далеко от этого резервного фонда, верно? — Усомнилась Фэн Цюхуан.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Будучи рожденным в выдающейся семье, Фэн Цюхуан понимала банковскую индустрию и видела суть проблемы насквозь.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современных Банках резервы обычно находились на уровне 10%, но не ниже 6%. С репутацией Банка "Четырех Морей" им понадобится около 10%, прежде чем игроки почувствуют себя спокойно. А это означало, что каждый Банк "Четырех Морей" должен был иметь в резерве по 10 000 кредитов на 100 000 золотых.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Ежемесячный доход Города Шань Хай, за вычетом военных расходов, составлял 100 000 золотых. В результате Город Шань Хай мог поглотить не более 1 000 000 кредитов.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1 000 000 золотых было недостаточно, чтобы позволить Альянсу Шань Хай взлететь.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Для большого количества игроков 1 000 000 золотых было далеко не достаточно. Главным моментом было бы то, что Территориальные финансы рассчитывались ежемесячно, в то время как игроки любили экономить в первые месяцы года.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Консервативно говоря, Банк "Четырех Морей" должен был подготовить 3 000 000 и выше, чтобы получить доверие игроков. Очевидно, Оуян Шо не обладал таким количеством.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Именно. — Мэн Чжида не избежал этой проблемы, повернулся направо и улыбнулся лидерам Гильдий: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Проблема средств; я думаю, что вы, лидеры Гильдий, сможете решить эту проблему для нас. Золото в ваших руках тоже обесценивается,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Если мы это сделаем, какие выгоды мы получим? — Цзяньци Лэйин была довольно прямолинейна.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Естественно. — Мэн Чжида был чрезвычайно уверен: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Лучшее сотрудничество - это беспроигрышный вариант. Таким образом, Банк "Четырех Морей" готов взять часть наших акций, чтобы пригласить вас всех инвестировать и делиться прибылью.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правде говоря, Оуян Шо с самого начала не ждал проглотить все эти средства в одиночку.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Средства в руках игроков достигли по самым скромным подсчетам более 100 000 000 золотых. С аппетитом нынешнего Банка "Четырех Морей" они могли взять только часть в лучшем случае.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Таким образом, приглашение союзников инвестировать и связывание их интересов вместе было лучшим выбором. Более того, такой курс действий сделал бы пирог больше.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контрольный пакет акций Банка "Четырех Морей" по-прежнему будет находиться в его руках.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 могли бы вы быть немного более конкретны?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и ожидалось, Цзяньци Лэйин и другие были чрезвычайно заинтересованы.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1% акций Банка "Четырех Морей" будет продан за 200 000 золотых. Каждая Гильдия будет иметь верхний предел в 5%. Конечно, если в будущем количество акционеров увеличится, то акции естественным образом сократятся.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Сиии!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Аппетит Оуяна Шо поразил Цзяньци Лэйин и остальных. Исходя из этого, стоимость Банка "Четырех Морей" составляла шокирующие 20 000 000.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подумать, то это действительно имело смысл.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план финансовой ядерной бомбы действительно сработал, то эта оценка была консервативной.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 "Розы Снежной Войны" готова инвестировать 1 000 000. — Прежде чем Цзяньци Лэйин смогла что-либо сказать, Се Сыюнь без колебаний объявила о своей позиции, как и ожидалось от одного из самых сильных союзников Города Шань Хай.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Павильон Цинфэн, 1 000 000! — Луна Светит Над Рекой тоже был бдительным и умным.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Нить, 600 000! — Если бы не слишком быстрый рост парфюмерного бизнеса, Цин Сыкоу вложила бы 1 000 000 золотых.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Для Цин Сыкоу Оуян Шо был ее самым большим благодетелем.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Оуян Шо, который в одиночку дал Нити вернутся.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Альянс Тени, 600 000!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Павильон Имэн, 600 000!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Цзи Инху и Мэнъюнь Туньдин крикнули одновременно. Для них получение акций Банка "Четырех Морей" было шансом полностью слиться с Альянсом Шань Хай, так как же они могли упустить такую возможность?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еще более важно, независимо от того, как на это смотреть, это был верный выигрыш.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Гильдии разместят свои обесценивающиеся средства в лучшем Банке Китая.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Будущее было светлым пятном.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Цзяньци Лэйин увидела ситуацию, она могла только неловко рассмеяться, так как была последней.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Пол Тинью, 1 000 000!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Мэн Чжида улыбнулся.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 этом Банк "Четырех Морей" продал 24% своих акций и собрал 4 800 000 золотых.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Спасибо всем вам за вашу щедрость. Эта сумма денег, Город Шань Хай не тронет ни одного золотого, и все это будет средства Банка "Четырех Морей". — Оуян Шо высказался в нужное время, чтобы очистить воздух.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Цзяньци Лэйин и другие услышали эти слова, они почувствовали себя более спокойно. Они также были поражены его великодушием. Даже если бы Оуян Шо использовал 1 000 000 - 2 000 000, никто бы ничего не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Оуян Шо хотел отбросить в сторону небольшие достижения, чтобы заставить всех доверять ему. Только с этим Альянсу можно было оставаться сильным и не падать.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правде говоря, через распределение акций Банка "Четырех Морей" он связал Город Шань Хай и все 6 Гильдий вместе.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это было самым большим достижением для Оуяна Шо.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Перевод: Maksimys7. Редактура: MasterSelector.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http://tl.rulate.ru/book/96714/1887829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