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31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-Тебя знатно потрепало, как зовут?  сколько лет?  – спросил старик, наконец, выпустив Драйкера из объятий и рассмотрев его раны. Вопрос старика озадачил его.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«Зачем ему знать, сколько мне лет? Из исторических данных, что я нашел в библиотеке, эльфы после достижения совершеннолетия, которое происходит при достижении восемнадцати лет, как темные, так и светлые эльфы прекращают старение на 300 лет, после чего начинают медленно стареть, и чтобы выглядеть как 100-летний старик из человеческой расы, понадобиться еще девятьсот лет. Так что мне можно дать от 18 до 300 лет» - подумал Драйкер.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Ему пришлось писать левой рукой, так как правой…ее нет пока что, поэтому написав более-менее различимые каракули, означающие 18, он передал ее старику.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-18 лет? Как ты смог попасть сюда? Ты сможешь отвести меня в империю темных эльфов? Я могу даже заключить с тобой соглашение, если ты сможешь провести меня туда! – старик был чрезмерно рад встретить кого-то из своей расы.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У стоящих вокруг зверолюдей чуть глаза из обрит, не выскочили от шока, думая при этом, что тот ли старик перед ними стоит или нет.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-Ладно, это можно обсудить и попозже, сейчас тебя надо подлатать, меня Иром Мерубиусом величают, а ты можешь называть меня дедушкой – улыбаясь, старик взял Драйкера на руки и куда-то понес.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Этот старик Ир, всегда был отстраненным и малоговорящим, к тому же он был тренером для новичков уже не первый век и каждый прошедший через него, старался сторониться подальше. Такая резка смена в поведении хоть и была объяснима, все равно заставила всех впасть в ступор.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Некоторые даже возжелали в сердце, чтобы этот неизвестный гость забрал старика с собой.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Старик понес Драйкера в больницу.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-Сейчас мы встретимся с прелестными девушками в белых халатах, каждая из них имеет класс жреца и может вмиг поднять любого, даже тех, что при смерти – сказал старик с улыбкой до ушей.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-Приветствуем великого старейшину – поклонились медсестры и врачи, при виде старика.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-Да-да опустим пока формальности, мне надо чтобы вы подняли его на ноги – сказал старик, переведя внимание всех на Драйкера.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-…Он из этих самых? Как их там…темных эльфов! – воскликнула одна из врачей с лисьими ушками и хвостом, торчащим из-под халата.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-Да, но не могли бы вы сделать это побыстрее, у меня еще много дел – с серьезным лицом сказал Ир и положил Драйкера на стол регистрации. Кровотечение Драйкера остановили еще, когда его только нашли, перевязав тряпками.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-Сейчас…Взываю к вам о духи неба и земли помогите мне исцелить раненного! – произнеся эти слова, ее руки покрыло теплое и мягкое белое свечение и приложив руки к оторванной ноге, она начала восстанавливаться за считанные секунды. Тоже произошло и с рукой, буквально через две минуты, Драйкер стал как новенький, в который раз.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«Спасибо» - написал Драйкер, предварительно поклонившись.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-Да не за что, можешь к нам заскакивать, быть может, мы поможем тебе начать разговаривать – сидя на столе регистрации, сказала врач.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-А теперь пойдем внучок, я покажу тебе, где ты будешь жить какое-то время, и можешь не говорить, но я уже знаю, что ты не знаешь, как попал сюда. Это было легко понять, по твоему озадаченному и немного виноватому выражению лица, даже если ты не знаешь, как вернуться домой, то ты можешь остаться здесь, тебя никто не обидит – смотря на Драйкера, сказал старик, идя к выходу из больницы.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Как великому старейшине хоромы у него были немаленькие. У старика Ира даже был собственный двор, с небольшой сауной в центре.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его дворе было настолько тихо, что казалось за пределами этого двора, ничего не было. Никто кроме него не жил в этом дворе, но в нем было идеально чисто и все из-за того, что он был магом.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Драйкер это сразу понял, когда увидел, что старик открывает двери без рук или ходит по воде, что протекала через центр города.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-Для начала давай поедим, а потом поговорим – создав в руке огненный шар, старик начал готовить на каменной плите.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После обеда старик Ир начал задавать вопросы Драйкеру один за другим. Он расспрашивал обо всем, об эльфах, их положении на мировой арене, какие порядки в стране, даже начал расспрашивать о священной земле.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-Нагрузил я тебя сегодня, уже гляди, ночь наступает. Внучок, начиная с завтра, я начну подготавливать тебя к выживанию в этих местах. Тебе все равно рано или поздно придется столкнуться с монстрами в Великом лесу, поэтому это необходимо.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Проведя Драйкера к месту, где он будет спать, старик Ир, ушел поразмышлять о том, что сегодня узнал.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Но Драйкеру не спалось, поэтому он решил погулять по городу и поискать чего-нибудь нового. Интерес вызывал у него тренировочный зал, которым сильно бахвалился старик, вызвав сильный интерес у него. Также он хотел узнать о рунической магии, что могла усилить и укрепить тело в несколько раз или же зачаровать оружие на какой-нибудь атрибут! Все в этом городе, что не имел названия, работали друг для друга. Каждый дополнял другого и в этой системе, если одно звено исчезнет, разрушится все.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Поэтому цены в городе были низкими на все…тут была еще одна причина, золота, серебра и меди было не так много, поэтому ко всему этому добавили железные монеты, сотня которых приравнивались к одной медной. Драйкера можно было считать настоящим богачом в этом месте, и прожить десятки лет, не беспокоясь о чем-либо.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 это тренировочный зал? Да он четверть города занимает!» - это был четырехэтажный дом, а внутри были всевозможные методы для тренировок или скорее методы для пыток.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-Новенький пожаловал, старый Ир уже сказал мне, что займется с тобой сам, поэтому можешь сразу же идти на третий этаж и готовиться. Удачи тебе с ним – сказал накаченный зверочеловек с чешуей по всему телу и длинным хвостом, как у дракона.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http://tl.rulate.ru/book/9320/192411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