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Награда 5 exp. 5/800 exp до 8-го уровня.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встал, поднял свой поднос и отнес его. Затем вышел из кафетерия. Я слишком устал, чтобы идти быстрее, чем обычным шагом. Итан догнал меня прежде, чем я успел дойти до лифта.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почти заснул, прислонившись спиной к стене лифта. Я был искренне рад, что Итан догнал меня, так как в этот момент я был практически не в себе. Я добрел до своей комнаты и быстро стянул с себя одежду, прежде чем сменить форму. Расправив крылья, я забрался на кровать. Свернувшись калачиком, я отключился.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Последними крупицами своего сознания я услышал, как щелкнула дверная задвижка в моей комнате. Я был даже немного рад, что Итан решил присмотреть за мной. Я проснулся от звука будильника. Зарычав, я встал на кровати и медленно потянулся, стряхивая остатки скованности со своих конечностей.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проверил время на часах и заметил небольшое уведомление по электронной почте. Это было письмо от Голиафа. Точно. Я возмущенно фыркнул. Затем прочитал уведомление.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Уайетт,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Из-за опасной природы города разломов ты будешь тренироваться в паре с напарником. С кем-то, кто хорошо соответствует твоим способностям и дополняет твои навыки. Ты будешь проводить с этим партнером все свободное время вне занятий и за полчаса до комендантского часа. Твой напарник по тренировке - Саванна Эрл.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Голиаф.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услышал стук в дверь. Вскакиваю с кровати и меняю форму. Быстро натянув чистую одежду, я бросился посмотреть, что происходит. Я быстро открыл дверь и вошел в общую зону. Подойдя к двери и открыв ее, я увидел, что передо мной стоит Саванна.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"Голиаф?" Я отошел от двери.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Оставив ее открытой, я пошел обратно в свою комнату. Я захлопнул дверь в свою комнату и сел на кровать.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"Чёрт возьми", - заорал я во всю мощь своих лёгких, когда ветер в комнате взбесился, а всё остальное вокруг меня застыло.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Капли воды в воздухе тоже застыли, создавая эффект похожий на сильную метель.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Новый навык. Белый выдох 2 уровня.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Белый выдох? Любопытство приглушило мой мгновенный гнев настолько, что мои стихии успокоились. 'Система, что такое "белый выдох"?'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Комбинация магии Воздуха и ледяного атрибута сродства с Водой. Создает снежную бурю в зоне поражения пользователя. Текущая область воздействия 30 футов. Затраты 10 маны.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могло бы мне пригодиться. Снежная буря будет служить маскировкой, если я захочу использовать магию или скрыть смену облика. Особенно если я подниму уровень своей способности к скрытности. Я слегка улыбнулся, но потом вспомнил. Саванна.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Вся радость, которую я испытывал мгновение назад из-за нового навыка, исчезла. Мне нужно уладить дело с Саванной. Голиаф явно не знал, как сильно я ее избегаю. Я открыл дверь и выглянул наружу. Я и не подозревал, насколько холодно в моей комнате, пока от холодного воздуха не повалил ледяной пар.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быстро вышел из комнаты и захлопнул дверь. Саванна все еще неловко стояла у входа в общежитие.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"Заходи", - я сел за стол, - "Итак, Голиаф".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Саванна шагнула в дверь, закрывая ее, когда Итан вышел из своей комнаты. Его страх поразил нас обоих. Итан просто стоял и смотрел на Саванну, а я пытался унять страх, закравшийся в мой разум.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"Итан", - я поднял на него глаза и резко произнес, - "Успокойся".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Итан встретил мой взгляд, и спокойствие охватило его разум.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Уровень гипноза повышен. Гипноз достиг 3-го уровня. Эффект гипноза теперь действует на слабовольных, а также на союзников. Воздействие на союзников теперь длится 10 минут.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Отлично. Десять минут, чтобы поговорить без этого раздражающего ощущения страха Итана.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"Возвращаясь к Голиафу", я переключил внимание на Саванну: "Как ты думаешь, что он пытается сделать, поставив нас в одну команду?"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понял, что ты незарегистрированный..." Саванна сделала секундную паузу, глядя на Итана.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знает больше, чем ты", - выпалил я, - " И он не расскажет".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незарегистрированный пользователь магии?" Саванна хмуро посмотрела на Итана.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"Сначала нужно кое-что сделать", - глаза Итана начали светиться.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Форма Саванны слегка развевалась на ее фигуре, когда Итан обыскивал 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чиста", - глаза Итана медленно перестали светиться.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"Ага", - я откинулся на стуле, - "Он, наверное, уже понял, что со мной что-то не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неудивительно, поскольку твой контроль - отстой", - Саванна прислонилась к стене.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бы предпочел игнорировать всю эту дружескую фигню", - я потер лоб, - "Но я сомневаюсь, что мы сможем это сделать так, чтобы нас не выгнали из клуба. Мне вроде как нравится этот клуб".</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"Тебя поставят в пару с твоим личным сержантом, если тебя выгонят из клуба", - Саванна отвернулась от меня, когда я взглянул на нее, - "Это стандартный протокол - ставить неуспевающих студентов в пару со второкурсником, а затем второкурснику обещают большое вознаграждение за то, что он добьется высоких результатов от первокурсника. Некоторые второкурсники случайно убивали своих подчиненных. Травмы, голод, ПТСР и постоянное истощение. До тех пор, пока первокурсник не превзойдет второкурсника во всех их адских тренировках". Саванна медленно покачала головой: "Студент второго курса, которого они выбирают, всегда готов сделать практически все, чтобы получить то, что предлагают военные. Они предлагают то, что хочет студент, зная, что он сделает все, чтобы получить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будет плохо с моими нынешними потребностями во сне. Физический аспект был бы полезен для меня, но все остальное - полная хрень. Я не могу находиться рядом с одним человеком так много. Не говоря уже о ком-то, кто по сути будет пытать меня, чтобы добиться лучших результатов. Мне будет трудно постоянно находиться рядом только с Саванной, а ведь я был намного сильнее 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начинала болеть голова от одного только разговора с 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опоздаем", - встал я, - "Пойдем".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прошел через дверь прямо мимо Саванны. Я знал, что Итан следовал за мной. Мне было все равно, идет ли Саванна. Я остановился у клуба Итана. Встретившись с его глазами, я снова загипнотизировал его, прежде чем он пошел в свой клуб.</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Саванна все еще была рядом, как бы это ни было отвратительно. Мы вошли в клуб вместе. Саванна сидела через пару мест от меня на моей стороне зала. Это раздражало. Большинство студентов в клубе выработали здравую потребность сохранять дистанцию между собой и мной.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http://tl.rulate.ru/book/91789/3012292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