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492 - Перемены произошедшие всего за одну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Чжао был очень доволен реакцией пиратов, но он также немного сожалел. Все они сбежали с острова, забрав с собой все свои вещи. А ведь пираты грабили корабли в этих водах многие годы и, безусловно, у них было много хороших вещей. Которые с легкостью можно было бы продать или использовать каким-нибудь другим способом.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также Чжао понимал, что это невозможно. Причина, по которой он сделал все свои заявление, заключалась в том, чтобы позволить пиратам бежать. Он очень хорошо знал, что Смит прав. Пираты были неразрывно связаны с многими великими кланами, и если бы он напал на них, а после ограбил, это принесло бы гораздо больше проблем, чем преимуществ.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Изначально он предполагал, что после его предупреждения с острова уйдет лишь часть пиратов, а оставшихся он, как и обещал, просто уничтожит. При этом никто не смог бы обвинить его в невежливости.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Чжао, по-видимому, недооценил свой статус в шести империях. Ни один из больших кланов не станет ссориться из-за подобной мелочи с тем, кто уничтожил тысячелетний клан и получил этот остров от короля. Поэтому они просто приказали подконтрольным им пиратам создать новую базу на другом острове.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Золотой остров первоначально не является пиратским гнездом, и все они имеют свои собственные базы. На самом деле там уже существовал свободный порт, где пираты могли сбыть товар по очень низким ценам и закупить довольно дорогие припасы и все, что необходимо для их стиля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Некоторые пираты вели активную деятельность на острове круглый год. Однако у них тоже имелись свои базы на других островах, поэтому им ничего не стоило сразу же оставить Золотой остров, как только они получили приказы от выше стоящих людей.</w:t>
      </w:r>
    </w:p>
    <w:p w:rsidR="00BB20FC" w:rsidRPr="00357A74" w:rsidRDefault="00357A74" w:rsidP="00BB20FC">
      <w:pPr>
        <w:jc w:val="left"/>
        <w:rPr>
          <w:sz w:val="28"/>
          <w:lang w:val="en-US"/>
        </w:rPr>
      </w:pPr>
      <w:r w:rsidRPr="00357A74">
        <w:rPr>
          <w:sz w:val="28"/>
          <w:lang w:val="en-US"/>
        </w:rPr>
        <w:t>К тому же, пираты хорошо понимали, если остров займет клан Буда, то и Империя Аксу исполнит свои угрозы. А это значит, что этот клочок суши превратится в поле битвы. Естественно никто из пиратов не желал добровольно принять участие в этой заварушке.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пираты cбежали, Чжао начал уделять куда больше внимания Империи Аксу и Империи Розы. Ближайшие силы этой страны принадлежали Южному Королю Борису. И учитывая его предыдущие конфликты с кланом Буда, он непременно воспользуется этой возможностью.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Империи Розы, то и у нее могут быть весьма недобрые намерения. Так король этой страны отдал Чжао Золотой остров, чтобы спровоцировать Империю Аксу. А когда это произойдет, от главы клана Буда в определенный момент можно будет и избавиться. Поэтому Чжао следил и за Империей Розы.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куда больше внимания глава клана Буда уделял именно Империи Аксу. Ведь в Империи Розы у него имелись союзники и кланы Крукс, Карпичи или принц Чарли, они бы обязательно предупредили его о столь радикальных переменах.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подозревал Чжао, Империя Аксу собрала более 500 боевых кораблей и была готова отправить их к Золотому острову.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эту ситуацию, Чжао не стал торопиться, он каждый день проводил в Темной крепости, время от времени участвуя в различных банкетах, что проводили дворяне. Показывая всем, что он не собирается отправляться на Золотой остров.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Такой подход озадачил не только Империю Аксу, но и Империю Розы. Неужели его заявление было просто обычной ложью.</w:t>
      </w:r>
    </w:p>
    <w:p w:rsidR="00BB20FC" w:rsidRPr="00357A74" w:rsidRDefault="00357A74" w:rsidP="00BB20FC">
      <w:pPr>
        <w:jc w:val="left"/>
        <w:rPr>
          <w:sz w:val="28"/>
          <w:lang w:val="en-US"/>
        </w:rPr>
      </w:pPr>
      <w:r w:rsidRPr="00357A74">
        <w:rPr>
          <w:sz w:val="28"/>
          <w:lang w:val="en-US"/>
        </w:rPr>
        <w:t>И только члены клана Буда понимали, что Чжао просто-напросто выжидает, когда Империя Аксу займет Золотой остров. В тот же момент он обрушит на флот из 500 боевых кораблей мощь своей нежить и сам завладеет этой флотилией.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даже если Чжао не начал действовать как обещал. Никто его не презирал за это. Ведь глава клана Буда действительно обладал огромной силой, и все это могло быть каким-то продуманным планом.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Бориса это совершенно не волновало, начал Чжао действовать или нет. Его флот из более чем 500 кораблей уже выходил из города Джесула, южного портового города Империи Аксу.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тоже был озадачен действиями Чжао и естественно спросил его о том, что же происходит. Но глава клана Буда так и не ответил.</w:t>
      </w:r>
    </w:p>
    <w:p w:rsidR="00BB20FC" w:rsidRPr="00357A74" w:rsidRDefault="00357A74" w:rsidP="00BB20FC">
      <w:pPr>
        <w:jc w:val="left"/>
        <w:rPr>
          <w:sz w:val="28"/>
          <w:lang w:val="en-US"/>
        </w:rPr>
      </w:pPr>
      <w:r w:rsidRPr="00357A74">
        <w:rPr>
          <w:sz w:val="28"/>
          <w:lang w:val="en-US"/>
        </w:rPr>
        <w:t>Через два дня после того, как флот Империи Аксу отплыл из порта. Король Империи Розы внезапно вызвал Чжао. Глава клана Буда понимал, что Его Величество просто не мог не отреагировать на подобное, и поэтому, запрыгнув в карету, тут же отправился во дворец.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король вызвал к себе только одного Чжао. Да и на этот раз они встречались в личном кабинете Его Величества. Что было весьма необычно. После того, как глава клана Буда поприветствовал короля, тот разрешил ему сесть.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как только это произошло, Его Величество посмотрел на Чжао и сказал: «Маркиз Чжао, вам же известно, куда сейчас направляется флот Империи Аксу?»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действительно не ожидал, что король настолько прямолинеен, но все же он немедленно ответил: «Не волнуйтесь, Ваше Величество, мне хорошо известно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кивнул головой, а затем посмотрел на Чжао и спросил: «Тогда позвольте поинтересоваться, как вы планируете справиться с возникшей проблемой? Позвольте напомнить, что Золотой остров вы получили от Империи Розы и сейчас должны сделать все, чтобы не дать Империи Аксу забрать его. Вы же это понимаете?»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ответил: «Ваше Величество, можете быть уверены, что Золотой остров навсегда останется частью Империи Розы. Это территория клана Буда и мы никому ее не отдадим.»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король услышал ответ Чжао, то на некоторое время задумался, но затем кивнул и сказал: «Надеюсь, вы же понимаете, что сейчас являетесь маркизом Империи Розы. А Империя Розы всегда помогала своим дворянам в сложных ситуациях.»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Чжао понял к чему ведет король. Он боится, что у клана Буда не хватит сил, чтобы решить этот вопрос. И поэтому предложил ему воспользоваться помощью Империи Розы.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Чжао сразу же улыбнулся и сказал: «Ваше Величество, не стоит волноваться. Если эти маленькие воры попытаются отобрать Золотой остров, то дорого заплатят за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король услышал эти слова, то слегка улыбнулся и произнес: «Хорошо, Маркиз Чжао, запомните то, что вы только что сказали, и не подведите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поднялся и, уже прощаясь, сказал: «Пожалуйста, Ваше Величество, можете быть уверены: я не разочарую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кивнул и сказал: «Хорошо, но мы будем внимательно следить за вашим представлением.» Чжао кивнул и покинул кабинет.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данный момент шел уже восьмой день десятидневного срока. И как раз через два дня флот Империи Аксу прибудет на Золотой остров.</w:t>
      </w:r>
    </w:p>
    <w:p w:rsidR="00BB20FC" w:rsidRPr="00357A74" w:rsidRDefault="00357A74" w:rsidP="00BB20FC">
      <w:pPr>
        <w:jc w:val="left"/>
        <w:rPr>
          <w:sz w:val="28"/>
          <w:lang w:val="en-US"/>
        </w:rPr>
      </w:pPr>
      <w:r w:rsidRPr="00357A74">
        <w:rPr>
          <w:sz w:val="28"/>
          <w:lang w:val="en-US"/>
        </w:rPr>
        <w:t>И сейчас все крупные силы шести империй сосредоточили свое внимание на Чжао. Они хотели увидеть, что же он сделает, но оказались разочарованы. Чжао не стал предпринимать каких-либо действий. Он все также оставался в Темной крепости и иногда посещал банкеты.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многие люди в шести империях считали, что Чжао просто на просто испугался. Ведь империя Аксу отправила более 500 кораблей, из которых 200 бронированных. А на оставшихся 300 военных кораблях более сотни тысяч моряков, среди которых 1000 экспертов 8 уровня. Плюс ходили слухи, что в этом флоте есть даже несколько экспертов 9 уровня. Так что Чжао действительно мог просто испугаться.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дня прошло, и флот Империи Аксу вошел в воды Золотого острова. После чего моряки начали готовиться к высадке и, кажется, собирались задержаться здесь на очень долгий срок.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как только флот Империи Аксу это сделал, то сразу же было объявлено о постройке военно-морской базы на Золотом острове, исконной территории Империи Аксу.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подобного люди в шести империях даже не знали, что сказать. И сейчас их взоры были обращены на Империю Розы, так как они считали, что Чжао сдался, а это значит, что он не станет действовать.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 их удивлению, Империя Розы никак на это не отреагировала. Словно ничего существенного не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такая реакция удивила очень многих. Ведь никто не ожидал, что всегда сильная Империя Розы просто проглотит эту горькую пилюлю.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между тем под пристальным взглядом всех остальных Империя Аксу строила на Золотом острове свою военно-морскую базу. Буквально на второй день после высадки прибывшие грузовые корабли привезли необходимые материалы. После чего буквально за восемь дней все работы были завершены. Естественно, для достижения подобной скорости Империя Аксу использовала довольно много магов. Именно благодаря их магии все завершилось настолько быстро. Можно сказать, что для создания базы Империи Аксу понадобилось лишь 10 дней.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это был триумф Бориса. Теперь даже вся Империя Розы не сможет вернуть Золотой остров, не понеся невероятно огромных потерь. Что уж говорить о клане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на десятый день после высадки флота Аксу на Золотой остров, прямо во время празднования открытия новой военно-морской базы. Внезапно отовсюду повалила орда нежити и началась кровавая резня.</w:t>
      </w:r>
    </w:p>
    <w:p w:rsidR="00BB20FC" w:rsidRPr="00357A74" w:rsidRDefault="00357A74" w:rsidP="00BB20FC">
      <w:pPr>
        <w:jc w:val="left"/>
        <w:rPr>
          <w:sz w:val="28"/>
          <w:lang w:val="en-US"/>
        </w:rPr>
      </w:pPr>
      <w:r w:rsidRPr="00357A74">
        <w:rPr>
          <w:sz w:val="28"/>
          <w:lang w:val="en-US"/>
        </w:rPr>
        <w:t>Однако никто так и не узнал, что случилось на Золотом острове в ту ночь. Наблюдатели лишь заметили, как флаг Империи Аксу на Золотом острове исчез, а вместо него появился флаг клана Буда. Похоже, что теперь все здесь принадлежало им. В это же время воды вокруг оказались закрытыми.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Подобные перемены удивили всех в шести империях. Но, неужели все моряки, посланные Империей Аксу, превратились в нежить?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 тот момент, пока люди гадали над этим вопросом, глава клана Буда покинул город Карсон и отправился прямиком на Золотой остров.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естественно все взгляды сразу же сосредоточились на Чжао. Но ничего особо не изменилось, одна карета, двое слуг, три невесты и один корабль.</w:t>
      </w:r>
    </w:p>
    <w:p w:rsidR="00BB20FC" w:rsidRPr="00357A74" w:rsidRDefault="00357A74" w:rsidP="00BB20FC">
      <w:pPr>
        <w:jc w:val="left"/>
        <w:rPr>
          <w:sz w:val="28"/>
          <w:lang w:val="en-US"/>
        </w:rPr>
      </w:pPr>
      <w:r w:rsidRPr="00357A74">
        <w:rPr>
          <w:sz w:val="28"/>
          <w:lang w:val="en-US"/>
        </w:rPr>
        <w:t>Тем не менее, все в шести империях видели, как Чжао сменил карету и пересел на корабль. Сейчас они хотели посмотреть, удастся ли главе клана Буда приплыть на Золотой остров.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вскоре они узнали, что, когда Чжао приблизился к водам вокруг Золотого острова, флот Империи Аксу, что ранее высадился на территории клана Буда, начал охранять его корабль. А затем Чжао сразу же заявил: «Весь флот Империи Аксу на Золотом острове стал нежитью. Все моряки умерли в тот же день, когда была закончена военно-морская база.» Это был урок для Империи Аксу и предупреждение всем тем, кто захочет сражаться за Золотой остров.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об этом услышали в шести империях. Никто не знал, что сказать. Они не сомневались в словах Чжао, потому что Империя Аксу послала еще один флот, чтобы напасть на Золотой остров, но первый флот отразил эту атаку. В ходе же сражения моряки Империи Аксу смогли подтвердить, что их товарищи стали нежитью.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Получив подтверждение правильности заявления Чжао, все крупные силы шести империй ужаснулись. Они почувствовали, что глава клана Буда не человек, а настоящий живой - дьявол!</w:t>
      </w:r>
    </w:p>
    <w:p w:rsidR="00BB20FC" w:rsidRPr="00357A74" w:rsidRDefault="00357A74" w:rsidP="00BB20FC">
      <w:pPr>
        <w:jc w:val="left"/>
        <w:rPr>
          <w:sz w:val="28"/>
          <w:lang w:val="en-US"/>
        </w:rPr>
      </w:pPr>
      <w:r w:rsidRPr="00357A74">
        <w:rPr>
          <w:sz w:val="28"/>
          <w:lang w:val="en-US"/>
        </w:rPr>
        <w:t>Редакторы: Adamsonich, Enigma, Blandrom</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http://tl.rulate.ru/book/87/306814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