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“С этим нелегко справиться. Помимо использования способности Меча Сердца для скрытой атаки на Лэй Боджуна, мне также нужно использовать внутреннюю силу, что вызовет огромный переполох.</w:t>
      </w:r>
    </w:p>
    <w:p w:rsidR="00BB20FC" w:rsidRPr="00357A74" w:rsidRDefault="00357A74" w:rsidP="00BB20FC">
      <w:pPr>
        <w:jc w:val="left"/>
        <w:rPr>
          <w:sz w:val="28"/>
          <w:lang w:val="en-US"/>
        </w:rPr>
      </w:pPr>
      <w:r w:rsidRPr="00357A74">
        <w:rPr>
          <w:sz w:val="28"/>
          <w:lang w:val="en-US"/>
        </w:rPr>
        <w:t>В городе круглый год находится от 20 до 30 воинов. Было бы нелегко сбежать тихо.</w:t>
      </w:r>
    </w:p>
    <w:p w:rsidR="00BB20FC" w:rsidRPr="00357A74" w:rsidRDefault="00357A74" w:rsidP="00BB20FC">
      <w:pPr>
        <w:jc w:val="left"/>
        <w:rPr>
          <w:sz w:val="28"/>
          <w:lang w:val="en-US"/>
        </w:rPr>
      </w:pPr>
      <w:r w:rsidRPr="00357A74">
        <w:rPr>
          <w:sz w:val="28"/>
          <w:lang w:val="en-US"/>
        </w:rPr>
        <w:t>Я должен подождать, пока Лэй Боджун покинет город, прежде чем искать возможность напасть на него ”.</w:t>
      </w:r>
    </w:p>
    <w:p w:rsidR="00BB20FC" w:rsidRPr="00357A74" w:rsidRDefault="00357A74" w:rsidP="00BB20FC">
      <w:pPr>
        <w:jc w:val="left"/>
        <w:rPr>
          <w:sz w:val="28"/>
          <w:lang w:val="en-US"/>
        </w:rPr>
      </w:pPr>
      <w:r w:rsidRPr="00357A74">
        <w:rPr>
          <w:sz w:val="28"/>
          <w:lang w:val="en-US"/>
        </w:rPr>
        <w:t>Чэнь Имин беспомощно сказал после некоторого раздумья.</w:t>
      </w:r>
    </w:p>
    <w:p w:rsidR="00BB20FC" w:rsidRPr="00357A74" w:rsidRDefault="00357A74" w:rsidP="00BB20FC">
      <w:pPr>
        <w:jc w:val="left"/>
        <w:rPr>
          <w:sz w:val="28"/>
          <w:lang w:val="en-US"/>
        </w:rPr>
      </w:pPr>
      <w:r w:rsidRPr="00357A74">
        <w:rPr>
          <w:sz w:val="28"/>
          <w:lang w:val="en-US"/>
        </w:rPr>
        <w:t>Одним из недостатков неистовой силы молнии было то, что она вызывала слишком много шума при ее использовании.</w:t>
      </w:r>
    </w:p>
    <w:p w:rsidR="00BB20FC" w:rsidRPr="00357A74" w:rsidRDefault="00357A74" w:rsidP="00BB20FC">
      <w:pPr>
        <w:jc w:val="left"/>
        <w:rPr>
          <w:sz w:val="28"/>
          <w:lang w:val="en-US"/>
        </w:rPr>
      </w:pPr>
      <w:r w:rsidRPr="00357A74">
        <w:rPr>
          <w:sz w:val="28"/>
          <w:lang w:val="en-US"/>
        </w:rPr>
        <w:t>Воины, которые использовали внутреннюю силу, обладали чрезвычайно чувствительными органами чувств. Пока кто-то в царстве воинов атакует изо всех сил, его обязательно заметят немедленно.</w:t>
      </w:r>
    </w:p>
    <w:p w:rsidR="00BB20FC" w:rsidRPr="00357A74" w:rsidRDefault="00357A74" w:rsidP="00BB20FC">
      <w:pPr>
        <w:jc w:val="left"/>
        <w:rPr>
          <w:sz w:val="28"/>
          <w:lang w:val="en-US"/>
        </w:rPr>
      </w:pPr>
      <w:r w:rsidRPr="00357A74">
        <w:rPr>
          <w:sz w:val="28"/>
          <w:lang w:val="en-US"/>
        </w:rPr>
        <w:t>Город простирался всего на несколько километров, и воины могли прибыть в любую его точку в мгновение ока.</w:t>
      </w:r>
    </w:p>
    <w:p w:rsidR="00BB20FC" w:rsidRPr="00357A74" w:rsidRDefault="00357A74" w:rsidP="00BB20FC">
      <w:pPr>
        <w:jc w:val="left"/>
        <w:rPr>
          <w:sz w:val="28"/>
          <w:lang w:val="en-US"/>
        </w:rPr>
      </w:pPr>
      <w:r w:rsidRPr="00357A74">
        <w:rPr>
          <w:sz w:val="28"/>
          <w:lang w:val="en-US"/>
        </w:rPr>
        <w:t>В этот момент мужчина толкнул дверь школы тунбэйцюань и вошел, чтобы поговорить с Лэй Боджуном. Затем Лэй Боджун последовал за мужчиной из школы.</w:t>
      </w:r>
    </w:p>
    <w:p w:rsidR="00BB20FC" w:rsidRPr="00357A74" w:rsidRDefault="00357A74" w:rsidP="00BB20FC">
      <w:pPr>
        <w:jc w:val="left"/>
        <w:rPr>
          <w:sz w:val="28"/>
          <w:lang w:val="en-US"/>
        </w:rPr>
      </w:pPr>
      <w:r w:rsidRPr="00357A74">
        <w:rPr>
          <w:sz w:val="28"/>
          <w:lang w:val="en-US"/>
        </w:rPr>
        <w:t>Они вдвоем быстро направились к зданию правительственного офиса. Чэнь Имин следовал за ними на расстоянии.</w:t>
      </w:r>
    </w:p>
    <w:p w:rsidR="00BB20FC" w:rsidRPr="00357A74" w:rsidRDefault="00357A74" w:rsidP="00BB20FC">
      <w:pPr>
        <w:jc w:val="left"/>
        <w:rPr>
          <w:sz w:val="28"/>
          <w:lang w:val="en-US"/>
        </w:rPr>
      </w:pPr>
      <w:r w:rsidRPr="00357A74">
        <w:rPr>
          <w:sz w:val="28"/>
          <w:lang w:val="en-US"/>
        </w:rPr>
        <w:t>Административное здание городского правительства было расположено в западной части центра города. Там было в общей сложности более 10 офисных зданий разной высоты, а вход патрулировали специальные охранники.</w:t>
      </w:r>
    </w:p>
    <w:p w:rsidR="00BB20FC" w:rsidRPr="00357A74" w:rsidRDefault="00357A74" w:rsidP="00BB20FC">
      <w:pPr>
        <w:jc w:val="left"/>
        <w:rPr>
          <w:sz w:val="28"/>
          <w:lang w:val="en-US"/>
        </w:rPr>
      </w:pPr>
      <w:r w:rsidRPr="00357A74">
        <w:rPr>
          <w:sz w:val="28"/>
          <w:lang w:val="en-US"/>
        </w:rPr>
        <w:t>Чэнь Имин не осмелился идти дальше.</w:t>
      </w:r>
    </w:p>
    <w:p w:rsidR="00BB20FC" w:rsidRPr="00357A74" w:rsidRDefault="00357A74" w:rsidP="00BB20FC">
      <w:pPr>
        <w:jc w:val="left"/>
        <w:rPr>
          <w:sz w:val="28"/>
          <w:lang w:val="en-US"/>
        </w:rPr>
      </w:pPr>
      <w:r w:rsidRPr="00357A74">
        <w:rPr>
          <w:sz w:val="28"/>
          <w:lang w:val="en-US"/>
        </w:rPr>
        <w:t>Будучи центром города, этот район обеспечивал нормальную работу всего города. Это было самое хорошо охраняемое место, и его нелегко было взломать.</w:t>
      </w:r>
    </w:p>
    <w:p w:rsidR="00BB20FC" w:rsidRPr="00357A74" w:rsidRDefault="00357A74" w:rsidP="00BB20FC">
      <w:pPr>
        <w:jc w:val="left"/>
        <w:rPr>
          <w:sz w:val="28"/>
          <w:lang w:val="en-US"/>
        </w:rPr>
      </w:pPr>
      <w:r w:rsidRPr="00357A74">
        <w:rPr>
          <w:sz w:val="28"/>
          <w:lang w:val="en-US"/>
        </w:rPr>
        <w:t>“Интересно, когда Лэй Боджун поймет, что с его учеником что-то случилось”, - пробормотал Чэнь Имин. Он нашел место, откуда мог наблюдать за площадью перед офисным зданием, и стал ждать.</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 конференц-зале в административном здании городского правительства,</w:t>
      </w:r>
    </w:p>
    <w:p w:rsidR="00BB20FC" w:rsidRPr="00357A74" w:rsidRDefault="00357A74" w:rsidP="00BB20FC">
      <w:pPr>
        <w:jc w:val="left"/>
        <w:rPr>
          <w:sz w:val="28"/>
          <w:lang w:val="en-US"/>
        </w:rPr>
      </w:pPr>
      <w:r w:rsidRPr="00357A74">
        <w:rPr>
          <w:sz w:val="28"/>
          <w:lang w:val="en-US"/>
        </w:rPr>
        <w:t>группа людей сидела вокруг стола, который был почти десять метров в длину и три метра в ширину.</w:t>
      </w:r>
    </w:p>
    <w:p w:rsidR="00BB20FC" w:rsidRPr="00357A74" w:rsidRDefault="00357A74" w:rsidP="00BB20FC">
      <w:pPr>
        <w:jc w:val="left"/>
        <w:rPr>
          <w:sz w:val="28"/>
          <w:lang w:val="en-US"/>
        </w:rPr>
      </w:pPr>
      <w:r w:rsidRPr="00357A74">
        <w:rPr>
          <w:sz w:val="28"/>
          <w:lang w:val="en-US"/>
        </w:rPr>
        <w:t>Просто сидя там, они имели необыкновенный вид.</w:t>
      </w:r>
    </w:p>
    <w:p w:rsidR="00BB20FC" w:rsidRPr="00357A74" w:rsidRDefault="00357A74" w:rsidP="00BB20FC">
      <w:pPr>
        <w:jc w:val="left"/>
        <w:rPr>
          <w:sz w:val="28"/>
          <w:lang w:val="en-US"/>
        </w:rPr>
      </w:pPr>
      <w:r w:rsidRPr="00357A74">
        <w:rPr>
          <w:sz w:val="28"/>
          <w:lang w:val="en-US"/>
        </w:rPr>
        <w:t>Рен Пиншенг, у которого были седые волосы и серьезное выражение лица, сидел во главе стола.</w:t>
      </w:r>
    </w:p>
    <w:p w:rsidR="00BB20FC" w:rsidRPr="00357A74" w:rsidRDefault="00357A74" w:rsidP="00BB20FC">
      <w:pPr>
        <w:jc w:val="left"/>
        <w:rPr>
          <w:sz w:val="28"/>
          <w:lang w:val="en-US"/>
        </w:rPr>
      </w:pPr>
      <w:r w:rsidRPr="00357A74">
        <w:rPr>
          <w:sz w:val="28"/>
          <w:lang w:val="en-US"/>
        </w:rPr>
        <w:t>Он был одет в обычную одежду, и его фигура была лишь немного больше, чем у обычного человека. Однако, просто сидя там, он оказывал невидимое давление.</w:t>
      </w:r>
    </w:p>
    <w:p w:rsidR="00BB20FC" w:rsidRPr="00357A74" w:rsidRDefault="00357A74" w:rsidP="00BB20FC">
      <w:pPr>
        <w:jc w:val="left"/>
        <w:rPr>
          <w:sz w:val="28"/>
          <w:lang w:val="en-US"/>
        </w:rPr>
      </w:pPr>
      <w:r w:rsidRPr="00357A74">
        <w:rPr>
          <w:sz w:val="28"/>
          <w:lang w:val="en-US"/>
        </w:rPr>
        <w:t>Другие люди, сидевшие за столом переговоров, были главами 13 школ боевых искусств, главами семи кланов боевых искусств и председателями 10 крупных корпораций.</w:t>
      </w:r>
    </w:p>
    <w:p w:rsidR="00BB20FC" w:rsidRPr="00357A74" w:rsidRDefault="00357A74" w:rsidP="00BB20FC">
      <w:pPr>
        <w:jc w:val="left"/>
        <w:rPr>
          <w:sz w:val="28"/>
          <w:lang w:val="en-US"/>
        </w:rPr>
      </w:pPr>
      <w:r w:rsidRPr="00357A74">
        <w:rPr>
          <w:sz w:val="28"/>
          <w:lang w:val="en-US"/>
        </w:rPr>
        <w:t>Лэй Боджун из школы Тунбэйцюань был наполнен свирепой аурой. Его мускулы были исключительно хорошо развиты, и было ясно, что он обладает непревзойденной силой.</w:t>
      </w:r>
    </w:p>
    <w:p w:rsidR="00BB20FC" w:rsidRPr="00357A74" w:rsidRDefault="00357A74" w:rsidP="00BB20FC">
      <w:pPr>
        <w:jc w:val="left"/>
        <w:rPr>
          <w:sz w:val="28"/>
          <w:lang w:val="en-US"/>
        </w:rPr>
      </w:pPr>
      <w:r w:rsidRPr="00357A74">
        <w:rPr>
          <w:sz w:val="28"/>
          <w:lang w:val="en-US"/>
        </w:rPr>
        <w:t>Ван Жун из школы меча богомола Змеи был элегантным и покладистым. У него была белая борода, доходившая ему до груди, и он выглядел как обычный старик.</w:t>
      </w:r>
    </w:p>
    <w:p w:rsidR="00BB20FC" w:rsidRPr="00357A74" w:rsidRDefault="00357A74" w:rsidP="00BB20FC">
      <w:pPr>
        <w:jc w:val="left"/>
        <w:rPr>
          <w:sz w:val="28"/>
          <w:lang w:val="en-US"/>
        </w:rPr>
      </w:pPr>
      <w:r w:rsidRPr="00357A74">
        <w:rPr>
          <w:sz w:val="28"/>
          <w:lang w:val="en-US"/>
        </w:rPr>
        <w:t>У Ань Юхун из школы Меча Струящегося облака была изящная фигура. На ней было белое кружевное платье, и то, что было под ним, было едва различимо.</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Они были представителями ведущих фракций в Ист-Лейк-Сити, и каждый из них был большой шишкой в мире воинов.</w:t>
      </w:r>
    </w:p>
    <w:p w:rsidR="00BB20FC" w:rsidRPr="00357A74" w:rsidRDefault="00357A74" w:rsidP="00BB20FC">
      <w:pPr>
        <w:jc w:val="left"/>
        <w:rPr>
          <w:sz w:val="28"/>
          <w:lang w:val="en-US"/>
        </w:rPr>
      </w:pPr>
      <w:r w:rsidRPr="00357A74">
        <w:rPr>
          <w:sz w:val="28"/>
          <w:lang w:val="en-US"/>
        </w:rPr>
        <w:t>Лэй Боджун был немного нетерпелив и заговорил первым. “Почему вы вдруг собрали нас здесь сегодня вечером? В чем дело?”</w:t>
      </w:r>
    </w:p>
    <w:p w:rsidR="00BB20FC" w:rsidRPr="00357A74" w:rsidRDefault="00357A74" w:rsidP="00BB20FC">
      <w:pPr>
        <w:jc w:val="left"/>
        <w:rPr>
          <w:sz w:val="28"/>
          <w:lang w:val="en-US"/>
        </w:rPr>
      </w:pPr>
      <w:r w:rsidRPr="00357A74">
        <w:rPr>
          <w:sz w:val="28"/>
          <w:lang w:val="en-US"/>
        </w:rPr>
        <w:t>В настоящее время он занимался конфликтом между двумя своими основными учениками и не хотел посещать такую встречу.</w:t>
      </w:r>
    </w:p>
    <w:p w:rsidR="00BB20FC" w:rsidRPr="00357A74" w:rsidRDefault="00357A74" w:rsidP="00BB20FC">
      <w:pPr>
        <w:jc w:val="left"/>
        <w:rPr>
          <w:sz w:val="28"/>
          <w:lang w:val="en-US"/>
        </w:rPr>
      </w:pPr>
      <w:r w:rsidRPr="00357A74">
        <w:rPr>
          <w:sz w:val="28"/>
          <w:lang w:val="en-US"/>
        </w:rPr>
        <w:t>Причиной конфликта было то, что общий талант У Юньшэна все еще отсутствовал.</w:t>
      </w:r>
    </w:p>
    <w:p w:rsidR="00BB20FC" w:rsidRPr="00357A74" w:rsidRDefault="00357A74" w:rsidP="00BB20FC">
      <w:pPr>
        <w:jc w:val="left"/>
        <w:rPr>
          <w:sz w:val="28"/>
          <w:lang w:val="en-US"/>
        </w:rPr>
      </w:pPr>
      <w:r w:rsidRPr="00357A74">
        <w:rPr>
          <w:sz w:val="28"/>
          <w:lang w:val="en-US"/>
        </w:rPr>
        <w:t>Физический талант У Юньшэна соответствовал требованиям для прорыва в царство воинов, но его талант к медитации был средним. За последние два года он не смог завершить концептуальную схему и все еще застрял на уровне кандидата в воины.</w:t>
      </w:r>
    </w:p>
    <w:p w:rsidR="00BB20FC" w:rsidRPr="00357A74" w:rsidRDefault="00357A74" w:rsidP="00BB20FC">
      <w:pPr>
        <w:jc w:val="left"/>
        <w:rPr>
          <w:sz w:val="28"/>
          <w:lang w:val="en-US"/>
        </w:rPr>
      </w:pPr>
      <w:r w:rsidRPr="00357A74">
        <w:rPr>
          <w:sz w:val="28"/>
          <w:lang w:val="en-US"/>
        </w:rPr>
        <w:t>У его старшего основного ученика не было полной уверенности в прорыве в царство воинов. Лэй Боджуну пришлось воспитывать еще нескольких основных учеников с потенциалом, таких как вторые и третьи основные ученики.</w:t>
      </w:r>
    </w:p>
    <w:p w:rsidR="00BB20FC" w:rsidRPr="00357A74" w:rsidRDefault="00357A74" w:rsidP="00BB20FC">
      <w:pPr>
        <w:jc w:val="left"/>
        <w:rPr>
          <w:sz w:val="28"/>
          <w:lang w:val="en-US"/>
        </w:rPr>
      </w:pPr>
      <w:r w:rsidRPr="00357A74">
        <w:rPr>
          <w:sz w:val="28"/>
          <w:lang w:val="en-US"/>
        </w:rPr>
        <w:t>Поэтому, когда произошел конфликт между двумя основными учениками с хорошим потенциалом, он, как учитель, должен был выступить посредником и поддерживать атмосферу здоровой конкуренции в школе. В конце концов, ему все равно пришлось выбрать одного из них своим преемником.</w:t>
      </w:r>
    </w:p>
    <w:p w:rsidR="00BB20FC" w:rsidRPr="00357A74" w:rsidRDefault="00357A74" w:rsidP="00BB20FC">
      <w:pPr>
        <w:jc w:val="left"/>
        <w:rPr>
          <w:sz w:val="28"/>
          <w:lang w:val="en-US"/>
        </w:rPr>
      </w:pPr>
      <w:r w:rsidRPr="00357A74">
        <w:rPr>
          <w:sz w:val="28"/>
          <w:lang w:val="en-US"/>
        </w:rPr>
        <w:t>Рен Пиншенг взглянул на них всех и оценил все.</w:t>
      </w:r>
    </w:p>
    <w:p w:rsidR="00BB20FC" w:rsidRPr="00357A74" w:rsidRDefault="00357A74" w:rsidP="00BB20FC">
      <w:pPr>
        <w:jc w:val="left"/>
        <w:rPr>
          <w:sz w:val="28"/>
          <w:lang w:val="en-US"/>
        </w:rPr>
      </w:pPr>
      <w:r w:rsidRPr="00357A74">
        <w:rPr>
          <w:sz w:val="28"/>
          <w:lang w:val="en-US"/>
        </w:rPr>
        <w:t>“Из трех проходов для космических путешествий из иного мира возле Ист-Лейк-Сити изменился проход для космических путешествий в горном массиве Нухэ”.</w:t>
      </w:r>
    </w:p>
    <w:p w:rsidR="00BB20FC" w:rsidRPr="00357A74" w:rsidRDefault="00357A74" w:rsidP="00BB20FC">
      <w:pPr>
        <w:jc w:val="left"/>
        <w:rPr>
          <w:sz w:val="28"/>
          <w:lang w:val="en-US"/>
        </w:rPr>
      </w:pPr>
      <w:r w:rsidRPr="00357A74">
        <w:rPr>
          <w:sz w:val="28"/>
          <w:lang w:val="en-US"/>
        </w:rPr>
        <w:t>Как только он закончил говорить, все взгляды были прикованы к одному человеку.</w:t>
      </w:r>
    </w:p>
    <w:p w:rsidR="00BB20FC" w:rsidRPr="00357A74" w:rsidRDefault="00357A74" w:rsidP="00BB20FC">
      <w:pPr>
        <w:jc w:val="left"/>
        <w:rPr>
          <w:sz w:val="28"/>
          <w:lang w:val="en-US"/>
        </w:rPr>
      </w:pPr>
      <w:r w:rsidRPr="00357A74">
        <w:rPr>
          <w:sz w:val="28"/>
          <w:lang w:val="en-US"/>
        </w:rPr>
        <w:t>“Почему вы все смотрите на меня? Я не убивал ту гигантскую ящерицу пылающего солнца. ” Цзян Вэйшунь неловко рассмеялся.</w:t>
      </w:r>
    </w:p>
    <w:p w:rsidR="00BB20FC" w:rsidRPr="00357A74" w:rsidRDefault="00357A74" w:rsidP="00BB20FC">
      <w:pPr>
        <w:jc w:val="left"/>
        <w:rPr>
          <w:sz w:val="28"/>
          <w:lang w:val="en-US"/>
        </w:rPr>
      </w:pPr>
      <w:r w:rsidRPr="00357A74">
        <w:rPr>
          <w:sz w:val="28"/>
          <w:lang w:val="en-US"/>
        </w:rPr>
        <w:t>Он был председателем Datong Group, которая была крупной корпорацией. Его бизнес включал недвижимость, логистику, супермаркеты и так далее. Это было известно в Ист-Лейк-Сити.</w:t>
      </w:r>
    </w:p>
    <w:p w:rsidR="00BB20FC" w:rsidRPr="00357A74" w:rsidRDefault="00357A74" w:rsidP="00BB20FC">
      <w:pPr>
        <w:jc w:val="left"/>
        <w:rPr>
          <w:sz w:val="28"/>
          <w:lang w:val="en-US"/>
        </w:rPr>
      </w:pPr>
      <w:r w:rsidRPr="00357A74">
        <w:rPr>
          <w:sz w:val="28"/>
          <w:lang w:val="en-US"/>
        </w:rPr>
        <w:t>“Сейчас не время для личной ответственности. Скоро наступит второй звериный прилив.</w:t>
      </w:r>
    </w:p>
    <w:p w:rsidR="00BB20FC" w:rsidRPr="00357A74" w:rsidRDefault="00357A74" w:rsidP="00BB20FC">
      <w:pPr>
        <w:jc w:val="left"/>
        <w:rPr>
          <w:sz w:val="28"/>
          <w:lang w:val="en-US"/>
        </w:rPr>
      </w:pPr>
      <w:r w:rsidRPr="00357A74">
        <w:rPr>
          <w:sz w:val="28"/>
          <w:lang w:val="en-US"/>
        </w:rPr>
        <w:t>Чтобы сдержать звериный прилив в пределах горного хребта, я решил отправить 10 воинов из гражданских фракций Ист-Лейк-Сити на горный хребет Нухэ ”.</w:t>
      </w:r>
    </w:p>
    <w:p w:rsidR="00BB20FC" w:rsidRPr="00357A74" w:rsidRDefault="00357A74" w:rsidP="00BB20FC">
      <w:pPr>
        <w:jc w:val="left"/>
        <w:rPr>
          <w:sz w:val="28"/>
          <w:lang w:val="en-US"/>
        </w:rPr>
      </w:pPr>
      <w:r w:rsidRPr="00357A74">
        <w:rPr>
          <w:sz w:val="28"/>
          <w:lang w:val="en-US"/>
        </w:rPr>
        <w:t>Говоря это, Рен Пиншен обвел взглядом толпу.</w:t>
      </w:r>
    </w:p>
    <w:p w:rsidR="00BB20FC" w:rsidRPr="00357A74" w:rsidRDefault="00357A74" w:rsidP="00BB20FC">
      <w:pPr>
        <w:jc w:val="left"/>
        <w:rPr>
          <w:sz w:val="28"/>
          <w:lang w:val="en-US"/>
        </w:rPr>
      </w:pPr>
      <w:r w:rsidRPr="00357A74">
        <w:rPr>
          <w:sz w:val="28"/>
          <w:lang w:val="en-US"/>
        </w:rPr>
        <w:t>Весь конференц-зал молчал. Никто не возражал и не проявлял инициативы согласиться.</w:t>
      </w:r>
    </w:p>
    <w:p w:rsidR="00BB20FC" w:rsidRPr="00357A74" w:rsidRDefault="00357A74" w:rsidP="00BB20FC">
      <w:pPr>
        <w:jc w:val="left"/>
        <w:rPr>
          <w:sz w:val="28"/>
          <w:lang w:val="en-US"/>
        </w:rPr>
      </w:pPr>
      <w:r w:rsidRPr="00357A74">
        <w:rPr>
          <w:sz w:val="28"/>
          <w:lang w:val="en-US"/>
        </w:rPr>
        <w:t>Многие из них действительно получили какие-то новости, прежде чем они пришли.</w:t>
      </w:r>
    </w:p>
    <w:p w:rsidR="00BB20FC" w:rsidRPr="00357A74" w:rsidRDefault="00357A74" w:rsidP="00BB20FC">
      <w:pPr>
        <w:jc w:val="left"/>
        <w:rPr>
          <w:sz w:val="28"/>
          <w:lang w:val="en-US"/>
        </w:rPr>
      </w:pPr>
      <w:r w:rsidRPr="00357A74">
        <w:rPr>
          <w:sz w:val="28"/>
          <w:lang w:val="en-US"/>
        </w:rPr>
        <w:t>Однако война отличалась от обычной охоты на зверей-мутантов. Если они не могли противостоять врагу, им не разрешалось бежать, пока они не получили приказ отступить.</w:t>
      </w:r>
    </w:p>
    <w:p w:rsidR="00BB20FC" w:rsidRPr="00357A74" w:rsidRDefault="00357A74" w:rsidP="00BB20FC">
      <w:pPr>
        <w:jc w:val="left"/>
        <w:rPr>
          <w:sz w:val="28"/>
          <w:lang w:val="en-US"/>
        </w:rPr>
      </w:pPr>
      <w:r w:rsidRPr="00357A74">
        <w:rPr>
          <w:sz w:val="28"/>
          <w:lang w:val="en-US"/>
        </w:rPr>
        <w:t>Большинство из 13 школ боевых искусств были филиалами крупных фракций в провинциальном городе.</w:t>
      </w:r>
    </w:p>
    <w:p w:rsidR="00BB20FC" w:rsidRPr="00357A74" w:rsidRDefault="00357A74" w:rsidP="00BB20FC">
      <w:pPr>
        <w:jc w:val="left"/>
        <w:rPr>
          <w:sz w:val="28"/>
          <w:lang w:val="en-US"/>
        </w:rPr>
      </w:pPr>
      <w:r w:rsidRPr="00357A74">
        <w:rPr>
          <w:sz w:val="28"/>
          <w:lang w:val="en-US"/>
        </w:rPr>
        <w:t>Многие из этих руководителей были изгнаны из провинциального города и отправлены в филиалы. Это не слишком отличалось от выхода на пенсию.</w:t>
      </w:r>
    </w:p>
    <w:p w:rsidR="00BB20FC" w:rsidRPr="00357A74" w:rsidRDefault="00357A74" w:rsidP="00BB20FC">
      <w:pPr>
        <w:jc w:val="left"/>
        <w:rPr>
          <w:sz w:val="28"/>
          <w:lang w:val="en-US"/>
        </w:rPr>
      </w:pPr>
      <w:r w:rsidRPr="00357A74">
        <w:rPr>
          <w:sz w:val="28"/>
          <w:lang w:val="en-US"/>
        </w:rPr>
        <w:t>Что касается глав семи кланов боевых искусств, они были необходимы для поддержки своих кланов. Они еще больше не хотели рисковать и выходить на поле боя.</w:t>
      </w:r>
    </w:p>
    <w:p w:rsidR="00BB20FC" w:rsidRPr="00357A74" w:rsidRDefault="00357A74" w:rsidP="00BB20FC">
      <w:pPr>
        <w:jc w:val="left"/>
        <w:rPr>
          <w:sz w:val="28"/>
          <w:lang w:val="en-US"/>
        </w:rPr>
      </w:pPr>
      <w:r w:rsidRPr="00357A74">
        <w:rPr>
          <w:sz w:val="28"/>
          <w:lang w:val="en-US"/>
        </w:rPr>
        <w:t>Что касается председателей десяти крупных корпораций, все они были на нижнем уровне уровня воинов. Они остались в маленьких городах и основали компании, чтобы стать там большими шишками.</w:t>
      </w:r>
    </w:p>
    <w:p w:rsidR="00BB20FC" w:rsidRPr="00357A74" w:rsidRDefault="00357A74" w:rsidP="00BB20FC">
      <w:pPr>
        <w:jc w:val="left"/>
        <w:rPr>
          <w:sz w:val="28"/>
          <w:lang w:val="en-US"/>
        </w:rPr>
      </w:pPr>
      <w:r w:rsidRPr="00357A74">
        <w:rPr>
          <w:sz w:val="28"/>
          <w:lang w:val="en-US"/>
        </w:rPr>
        <w:t>“Я уже настолько стар, что почти ушел в отставку со своего поста главы школы. Молодым людям нужно больше тренироваться, поэтому я не буду бороться за эту возможность ”, - медленно сказал нынешний глава Школы Меча Богомола Ван Жун.</w:t>
      </w:r>
    </w:p>
    <w:p w:rsidR="00BB20FC" w:rsidRPr="00357A74" w:rsidRDefault="00357A74" w:rsidP="00BB20FC">
      <w:pPr>
        <w:jc w:val="left"/>
        <w:rPr>
          <w:sz w:val="28"/>
          <w:lang w:val="en-US"/>
        </w:rPr>
      </w:pPr>
      <w:r w:rsidRPr="00357A74">
        <w:rPr>
          <w:sz w:val="28"/>
          <w:lang w:val="en-US"/>
        </w:rPr>
        <w:t>“Здесь так много мужчин. Несмотря ни на что, это будет не моя очередь стоять на передовой, верно? ” Ан Юхун улыбнулся.</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Когда кто-то взял на себя инициативу, большинство присутствующих быстро нашли различные причины для отказа.</w:t>
      </w:r>
    </w:p>
    <w:p w:rsidR="00BB20FC" w:rsidRPr="00357A74" w:rsidRDefault="00357A74" w:rsidP="00BB20FC">
      <w:pPr>
        <w:jc w:val="left"/>
        <w:rPr>
          <w:sz w:val="28"/>
          <w:lang w:val="en-US"/>
        </w:rPr>
      </w:pPr>
      <w:r w:rsidRPr="00357A74">
        <w:rPr>
          <w:sz w:val="28"/>
          <w:lang w:val="en-US"/>
        </w:rPr>
        <w:t>Только у нескольких человек были уродливые выражения на лицах, и они не сказали ни слова. Эти люди были либо относительно молоды, либо сильнее, чем средний воин в Ист-Лейк-Сити.</w:t>
      </w:r>
    </w:p>
    <w:p w:rsidR="00BB20FC" w:rsidRPr="00357A74" w:rsidRDefault="00357A74" w:rsidP="00BB20FC">
      <w:pPr>
        <w:jc w:val="left"/>
        <w:rPr>
          <w:sz w:val="28"/>
          <w:lang w:val="en-US"/>
        </w:rPr>
      </w:pPr>
      <w:r w:rsidRPr="00357A74">
        <w:rPr>
          <w:sz w:val="28"/>
          <w:lang w:val="en-US"/>
        </w:rPr>
        <w:t>Однако, только с этими людьми, они все еще были далеки от требуемого количества в 10 человек.</w:t>
      </w:r>
    </w:p>
    <w:p w:rsidR="00BB20FC" w:rsidRPr="00357A74" w:rsidRDefault="00357A74" w:rsidP="00BB20FC">
      <w:pPr>
        <w:jc w:val="left"/>
        <w:rPr>
          <w:sz w:val="28"/>
          <w:lang w:val="en-US"/>
        </w:rPr>
      </w:pPr>
      <w:r w:rsidRPr="00357A74">
        <w:rPr>
          <w:sz w:val="28"/>
          <w:lang w:val="en-US"/>
        </w:rPr>
        <w:t>“Все вы - столпы Ист-Лейк-Сити. Скоро начнется звериный прилив. Ты же не хочешь, чтобы звериный прилив достиг города, верно?” Спокойно сказал Рен Пиншенг, в его тоне слышался намек на угрозу.</w:t>
      </w:r>
    </w:p>
    <w:p w:rsidR="00BB20FC" w:rsidRPr="00357A74" w:rsidRDefault="00357A74" w:rsidP="00BB20FC">
      <w:pPr>
        <w:jc w:val="left"/>
        <w:rPr>
          <w:sz w:val="28"/>
          <w:lang w:val="en-US"/>
        </w:rPr>
      </w:pPr>
      <w:r w:rsidRPr="00357A74">
        <w:rPr>
          <w:sz w:val="28"/>
          <w:lang w:val="en-US"/>
        </w:rPr>
        <w:t>Когда воины в зале собраний услышали это, они посмотрели друг на друга.</w:t>
      </w:r>
    </w:p>
    <w:p w:rsidR="00BB20FC" w:rsidRPr="00357A74" w:rsidRDefault="00357A74" w:rsidP="00BB20FC">
      <w:pPr>
        <w:jc w:val="left"/>
        <w:rPr>
          <w:sz w:val="28"/>
          <w:lang w:val="en-US"/>
        </w:rPr>
      </w:pPr>
      <w:r w:rsidRPr="00357A74">
        <w:rPr>
          <w:sz w:val="28"/>
          <w:lang w:val="en-US"/>
        </w:rPr>
        <w:t>Конечно, они поняли это рассуждение. Если бы звериный прилив напал на город, потери определенно были бы намного больше, чем если бы их держали в страхе за пределами города.</w:t>
      </w:r>
    </w:p>
    <w:p w:rsidR="00BB20FC" w:rsidRPr="00357A74" w:rsidRDefault="00357A74" w:rsidP="00BB20FC">
      <w:pPr>
        <w:jc w:val="left"/>
        <w:rPr>
          <w:sz w:val="28"/>
          <w:lang w:val="en-US"/>
        </w:rPr>
      </w:pPr>
      <w:r w:rsidRPr="00357A74">
        <w:rPr>
          <w:sz w:val="28"/>
          <w:lang w:val="en-US"/>
        </w:rPr>
        <w:t>Все жертвы при сдерживании звериного прилива в горах были бы практикующими боевые искусства, и каждый год появлялась бы новая партия мастеров боевых искусств.</w:t>
      </w:r>
    </w:p>
    <w:p w:rsidR="00BB20FC" w:rsidRPr="00357A74" w:rsidRDefault="00357A74" w:rsidP="00BB20FC">
      <w:pPr>
        <w:jc w:val="left"/>
        <w:rPr>
          <w:sz w:val="28"/>
          <w:lang w:val="en-US"/>
        </w:rPr>
      </w:pPr>
      <w:r w:rsidRPr="00357A74">
        <w:rPr>
          <w:sz w:val="28"/>
          <w:lang w:val="en-US"/>
        </w:rPr>
        <w:t>Пока город был цел и невредим, у него все еще было будущее.</w:t>
      </w:r>
    </w:p>
    <w:p w:rsidR="00BB20FC" w:rsidRPr="00357A74" w:rsidRDefault="00357A74" w:rsidP="00BB20FC">
      <w:pPr>
        <w:jc w:val="left"/>
        <w:rPr>
          <w:sz w:val="28"/>
          <w:lang w:val="en-US"/>
        </w:rPr>
      </w:pPr>
      <w:r w:rsidRPr="00357A74">
        <w:rPr>
          <w:sz w:val="28"/>
          <w:lang w:val="en-US"/>
        </w:rPr>
        <w:t>Несмотря на то, что за этим стояла логика, после совершенствования в царстве воинов, кто бы не захотел защитить свою жизнь? Все эти люди были большими шишками в Ист-Лейк-Сити.</w:t>
      </w:r>
    </w:p>
    <w:p w:rsidR="00BB20FC" w:rsidRPr="00357A74" w:rsidRDefault="00357A74" w:rsidP="00BB20FC">
      <w:pPr>
        <w:jc w:val="left"/>
        <w:rPr>
          <w:sz w:val="28"/>
          <w:lang w:val="en-US"/>
        </w:rPr>
      </w:pPr>
      <w:r w:rsidRPr="00357A74">
        <w:rPr>
          <w:sz w:val="28"/>
          <w:lang w:val="en-US"/>
        </w:rPr>
        <w:t>“Я думаю, что 10 человек - это слишком много. Ист-Лейк-Сити не может мобилизовать слишком много воинов. Кроме того, город Ночной воды ближе к горному хребту Нухэ ”, - нахмурившись, сказал Лэй Боджун.</w:t>
      </w:r>
    </w:p>
    <w:p w:rsidR="00BB20FC" w:rsidRPr="00357A74" w:rsidRDefault="00357A74" w:rsidP="00BB20FC">
      <w:pPr>
        <w:jc w:val="left"/>
        <w:rPr>
          <w:sz w:val="28"/>
          <w:lang w:val="en-US"/>
        </w:rPr>
      </w:pPr>
      <w:r w:rsidRPr="00357A74">
        <w:rPr>
          <w:sz w:val="28"/>
          <w:lang w:val="en-US"/>
        </w:rPr>
        <w:t>Хотя Лэй Боджун был довольно стар, техника тунбэйцюань, которую он развивал, специализировалась на силе, которая была лучшей для боя на поле боя. Он считался тем, кого можно было попросить уйти, но также имел право отклонить просьбу.</w:t>
      </w:r>
    </w:p>
    <w:p w:rsidR="00BB20FC" w:rsidRPr="00357A74" w:rsidRDefault="00357A74" w:rsidP="00BB20FC">
      <w:pPr>
        <w:jc w:val="left"/>
        <w:rPr>
          <w:sz w:val="28"/>
          <w:lang w:val="en-US"/>
        </w:rPr>
      </w:pPr>
      <w:r w:rsidRPr="00357A74">
        <w:rPr>
          <w:sz w:val="28"/>
          <w:lang w:val="en-US"/>
        </w:rPr>
        <w:t>“Я уже обсуждал это с городом Ночной воды. Нам нужно только отправить 10 человек, а они отправят 12 ”, - ответил Рен Пиншенг.</w:t>
      </w:r>
    </w:p>
    <w:p w:rsidR="00BB20FC" w:rsidRPr="00357A74" w:rsidRDefault="00357A74" w:rsidP="00BB20FC">
      <w:pPr>
        <w:jc w:val="left"/>
        <w:rPr>
          <w:sz w:val="28"/>
          <w:lang w:val="en-US"/>
        </w:rPr>
      </w:pPr>
      <w:r w:rsidRPr="00357A74">
        <w:rPr>
          <w:sz w:val="28"/>
          <w:lang w:val="en-US"/>
        </w:rPr>
        <w:t>Выражение лица Лэй Боджуна застыло, когда его опровергли.</w:t>
      </w:r>
    </w:p>
    <w:p w:rsidR="00BB20FC" w:rsidRPr="00357A74" w:rsidRDefault="00357A74" w:rsidP="00BB20FC">
      <w:pPr>
        <w:jc w:val="left"/>
        <w:rPr>
          <w:sz w:val="28"/>
          <w:lang w:val="en-US"/>
        </w:rPr>
      </w:pPr>
      <w:r w:rsidRPr="00357A74">
        <w:rPr>
          <w:sz w:val="28"/>
          <w:lang w:val="en-US"/>
        </w:rPr>
        <w:t>“Поскольку никто не проявил инициативу, я просто сделаю приготовления. Цзян Вэйшунь… Лэй Боджун ”, - спокойно сказал Рен Пиншенг.</w:t>
      </w:r>
    </w:p>
    <w:p w:rsidR="00BB20FC" w:rsidRPr="00357A74" w:rsidRDefault="00357A74" w:rsidP="00BB20FC">
      <w:pPr>
        <w:jc w:val="left"/>
        <w:rPr>
          <w:sz w:val="28"/>
          <w:lang w:val="en-US"/>
        </w:rPr>
      </w:pPr>
      <w:r w:rsidRPr="00357A74">
        <w:rPr>
          <w:sz w:val="28"/>
          <w:lang w:val="en-US"/>
        </w:rPr>
        <w:t>Потребовалось меньше минуты, чтобы зачитать имена 10 человек. У Рен Пиншенга явно был список людей, попавших в шорт-лист, и он обсуждал это со всеми из элементарного уважения.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http://tl.rulate.ru/book/75371/2728404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