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158: Так называемое подкрепление ITEM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Она? Другими словами, тут расхождение с оригиналом, и оперативников на деле пять! Оригинальный сюжет изменился?..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сердце ушло в пятки от этой возможности. Его не сильно волновал сюжет, изменение есть изменение, но, по правде, он предпочёл бы, чтобы сюжет не расходился с оригиналом.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сравнению с неизвестным развитием событий, он предпочёл бы знать заранее, как и что будет. Он видел, что Френда, судя по всему, не врёт, и что Кинухата и Такицубо не удивлены этому откровению. Скорее всего, она говорила правду.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почему ITEM стал группой из пяти членов?..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вопрос больше всех беспокоил его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“Система, история в мире-транскрипте стала отличаться от оригинала?”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Янь не спросил это вслух, а мысленно. Он уже пробовал это ранее и пришёл к заключению, что главное - обратиться к Системе, неважно, устно или мысленно, и Система ответит.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“Пользователь, есть лишь один мир “Магического Индекса”, перед входом пользователя история осталась без изменений - просим вас не беспокоиться!”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не слишком успокоил ответ Системы.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“Так значит, что-то изменилось после того, как я прибыл сюда?”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горько усмехнулся, говоря это. Разве он не задавал очевидный вопрос? Если кто-то вроде него, ранее не существовавший в этом мире, вдруг появится из ниоткуда, естественно, сюжет изменится...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“Когда пользователь каким-то образом влияет на сюжет, сюжет естественным образом меняется!”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и думал, эффект бабочки, значит...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он мог избавиться от некоторых своих волнений. По крайней мере, он знал, что дополнительный член отряда ITEM появился из-за того, что он попал в этот мир.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если так подумать, он ведь ничего не делал, что могло бы повлиять на ITEM, разве не так?..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“Система, дополнительный член ITEM - тоже результат моих действий?”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“Пользователь, пожалуйста, помните, что есть вещи, которые нельзя поведать…”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 иди ты!”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Янь не сказал это мысленно, он не удержался и высказал это вслух. Кинухата Сайай и девушки, разумеется, были удивлены внезапным всплеском гнева.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“Эй, даже если мы твои узники, это ещё не значит, что можно вот так вот кого угодно оскорблять!”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Кинухата очень расстроенно. Они не знали, что он говорит с Системой, и предположили, что это предназначалось 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Янь усмехнулся и сменил тему.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“Ну так расскажите, какая она из себя, 5-й член ITEM?”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Трое девушек замолкли. Это вполне естественно, поскольку они рассчитывали на то, что подкрепление их вызволит, и не собирались сдавать товарища.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знал, что означала их тишина, и беспомощно отвернулся в другую сторону. Он не планировал трогать их, но кто бы мог подумать, что они раскроют настолько неожиданные новости.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хочу увидеть, кто вообще этот ваш пятый оперативник, о которой вы продолжаете говорить!”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прищурил глаза, произнося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Трое девушек переглянулись - они не знали, что и сказать в ответ. Когда он увидел это, он ухмыльнулся, после чего продолжил: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“Похоже, вы сильно верите своему товарищу. Уверены, что она вас сможет спасти?”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Кинухата Сайай выпятила свою крохотную грудь и с уверенностью ответила: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“Супер-разумеется, эта новенькая сильнее всех нас, за исключением Мугино Шизури!”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Янь улыбнулся и уголком рта показал в направлении, где лежала Мугино.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“Но я вот вижу, что сильнейшая из вас уже пала, так что мне сделает вторая по силе?”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Кинухата замерла. Она вдруг вспомнила, что говорит с человеком, который победил Мугино Шизури! В его словах был смысл, сильнейший уже выбыл из игры, как ему сможет противостоять вторая?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потому она удручённо опустила голову, и две остальные девушки последовали её примеру.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Янь расслабился. Кинухата ненамеренно раскрыла факт, что пятый член их группы слабее, чем Мугино Шизури. Даже если его потрепало перед боем с пятым членом группы, по крайней мере с ней он вполне должен справится. Оставшихся сил будет достаточно.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Френда начала ворчать.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“Грубо говоря, нам не сбежать. Это всё из-за этого новичка, если бы она не опоздала на встречу, мы могли бы объединить силы и одолеть его…”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Кинухата Сайай и Такицубо Рико согласно кивнули, они тоже были недовольны. Чувствуя, как дёргаются его губы, он беспомощно массировал свой лоб ладонью. Так вот чего тётя Мугино так злилась, её подчинённая опаздывала...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Внезапно, он почувствовал, как внутри него что-то пульсирует, он был испуган этим внезапным чувством.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ощущение - такое знакомое, тёплое, будто приближается кто-то, кто ему дорог…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не говорите мне, что это...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Идея появилась в его голове, и эта мысль его озадачила, эта мысль сбивала с толку как ни одна другая.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Звуки шагов раздались в тоннеле сбоку. Все, включая У Яня, услышали их. Кинухата Сайай и остальные девушки заметно обрадовались. На лице У Яня же было смятение и ожидание.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Розовые волосы до плеч, две косички настолько длинные, что достигали ног, обалденное тело, изумрудные глаза, и невероятно красивое лицо!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появилась перед всеми. У Янь счастливо улыбнулся, затем ему захотелось засмеяться. 3 девушки из ITEM ухмыльнулись, но вскоре снова нахмурились.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“Осторожно, новенькая! Этот парень одолел лидера!”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Френда крикнула новенькой. Она полностью доверила ей свои надежды на спасение.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Новенькая не обратила внимания на предупреждения Френды, Кинухаты и Такицубо.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“Эй, ты что делаешь, грубо говоря? Не подходи, ты что, хочешь чтобы тебя поймали? Придумай лучше, как нас спасти!”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итоге, не только новенькая проигнорировала её, но и У Янь даже не выглядел так, будто он собирается как-то её пленить. Он лишь следил за ней с довольным лицом, неуверенный, плакать ему или смеяться над абсурдностью ситуации.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думал о том, как мог повлиять на появление нового члена группы. Теперь он знал ответ - и всему виной и вправду было его вмешательство...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Хоть он демонстрировал лишь свой рот, она мгновенно его узнала. В её щенячьих глазках отражалась радость в её сердце: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“Хозяин…”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Френда замерла, следом за ней - Такицубо и Кинухата.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“Хозяин?!”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Воскликнули девушки.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Этой новенькой была Икарос! Он ухмыльнулся и погладил по голове. Его тёплый голос звучал с нотками поддразнивания: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“Скучала по мне?”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живо закивала. Её изумрудные глаза не сводили взгляда с его лица, от которого был виден лишь рот. По её глазам было видно, что она скучала, думала о нём и любила...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в своём капюшоне, У Янь видел, что Икарос пытается сказать ему своим взглядом. Его сердце забилось быстрее, и невыразимые эмоции начали пробуждаться в нём. Он протянул руку и притянул девушку в свои объятия!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“Хозяин!”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Икарос была ошарашена, её глаза казались обеспокоенными на секунду, и она сильно покраснела.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Чувствуя, как запах Икарос щекочет его нос, он не видел её смущённого выражения лица. Если бы увидел, он наверняка окаменел бы, а после завыл волком!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Где ещё увидишь, чтобы Икарос показывала хоть какие-то эмоции на лице, что уж говорить о том, чтобы краснеть.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Гладя её по голове, он закрыл глаза, после чего сказал фразу перед тремя девушками, которые не могли поверить своим глазам: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тоже по тебе скучал…”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http://tl.rulate.ru/book/7420/336423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