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519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Том, отбросив в строну тело простолюдина, разочарованно вздохнул. Неужели он настолько неприятен Доре, что она предпочтет дворовую собаку ему?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Мысли аристократа прервал поток энергии, который он ощутил даже сквозь пелену, закрывавшую песок арены от трибун.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 посмотрев в сторону, откуда распространялось давящее ощущение.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Второй пес, - процедил сквозь зубы 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Окутанный черной энергией, с места сорвался простолюдин, с весьма странным оружием в руках. Еще Анис говорила, что не может понять - толи это Оружие Духа, толи очень странный артефакт.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словам Анис, в каждую их новую встречу, меч простолюдина становился сильнее. Никто из них, наследников клана Хищных Клинков, издревле славившихся своими мечами, не слышал о подобных артефактах.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то, с какой яростью и остервенением простолюдин бьется о неприступную для него стену, Том поймал себя на том, что жалеет, что не имеет такого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Друзья не нужны! - гневно напомнил он сам себе. - В этом мире есть только сильные и слабые, все остальные - пыль, на пути к цели.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Пелена дрожала под ударами простолюдина. Том с трудом верил своим глазам. Какой-то дворовый пес был способен заставить содрогнуться щит, способный удержать энергию Повелителя?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Здесь, разумеется, существовала оговорка в виде формулировки “энергию”. Мало-мальски способный Рыцарь Духа, при помощи убийственной техники, был бы способен проделать брешь в этой пелене.  Все же, она служила лишь экраном от криков и всплесков энергии простых учеников. Для того, чтобы никто не пытался ворваться на арену, присутствовали судьи.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 скосила в сторону Наставника Макина и… к своему удивлению, не обнаружил того на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Проклятый старик, - прорычал 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ту же секунду, инстинктивно, он принял защитную стойку. Его тело заискрилось молниями. “Доспех Бога Грома”, использованный без артефакта, выглядел синими разрядами электрических дуг, струящихся по обнаженному торсу.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за…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следующее мгновение на защитный купол обрушилась тонкая стена тьмы. Она разрубила в нем, всего на долю секунды, узкую щель. Но и этого хватило, чтобы в открывшееся пространство влился шлейф черного тумана.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Диносу показалось, будто это черный дракон взвился в небе, а затем обрушился на горячий песок. Из озера тьмы, пролившегося по арене, вытянулась рука, закованная в латную перчатку, созданную из того же тумана.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Разбив доспехи Бога Грома так легко, будто их и не было вовсе, она крепко сжала горло Диноса. Тот, пребывая в глубоком шоке, не сразу понял что именно произошло. Будто пушинку его оторвали от земли, а затем, следом за рукой, из тьмы вынырнуло лицо.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Внешне оно напоминало простолюдина, о котором порой чуть лестно отозвалась Анис, но вот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глубине синих, почти нечеловеческих глаз, Том увидел разъяренного дракона.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Что-то горячее, почти живое, вонзилось ему в бок, а затем пронзило тело насквозь. Изо рта Тома, прямо на лицо простолюдину, пролилась густая, алая кровь. Помимо острой вспышки боли, Динос ощутил как нечто голодное начинает поглощать его энергию, выискивая в ней те крохи Духа, что Том смог развить в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Проклятье!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Том, ударом ноги, оттолкнул от себя простолюдина. Нанесенный в полную силу, на таком расстоянии, этот удар мог бы лишить жизни простого Небесного Солдата. Но, в момент соприкосновения стопы и чужих мышц, Динос ощутил сопротивлении энергии, принадлежащей Солдату средней стадии.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“Проклятая дворняга умудрилась прорваться на следующую стадию?!”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Прикрыв рану ладонью и пустив через неё разряд молнии, Том на мгновение скривился. Запахло поленой плотью.  В следующее секунду, когда на него обрушился удар черного меча, то он уже пришелся по ручному щиту, на тыльной стороне латной перчатки Императорского доспеха Тома Диноса.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давай посмотрим, кто кого, дворняга!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Динос обратился к своему Ядру и зачерпнул из него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Меч Бога Грома!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Броня Диноса выглядела почти так же, как и у Доры. Полностью закрывающая Тома латная броня сверкала на солнце серебром и сталью. Меч в руках Диноса превратился в полосу молний. Сделав им всего один взмах, Том послал вперед длинный разрез. Выглядящий как вытянутая спицей искра, он оставлял за собой след горящего воздуха.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отправил на встречу собственный удар. Его разрез выглядел меньше и уже, не таким плотным и насыщенным энергия, но та тьма, что его питала, с жадность поглащала каждую искорку света, излучаемую ударом Диноса.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столкнулись посередине арены. Мощный взрыв закружил разноцветный вихрь. Лоскуты тьмы, срывавшиеся серпами, били по стенами арены, высекая в них глубокие борозды.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Голубые разряды молний, лаская купол пелены, оставляли на нем широкие черные ожоги.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Песок, сперва превратившись в песок, развеялся сверкающей на солнце пылью. Зрители увидели, как от места столкновения разлетаются два адепта. Динос, пролетев три метра, приземлился на ноги.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же, промохав по воздуху целых пять метров, еще столько же прокатился по земле и только после этого смог остановить инерцию удара. Для всех зрителей было понятно, кто именно в этой паре сражавшихся имел преимущество в силе.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Высокое Небо, - выдохнул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обмен ударами вернул ему ясность мышления. Внезапно он ощутил внутри себя нечто, чего не было прежде. Краски мира словно стали ярче, а все чувства разом обострились. Хаджар не стал видеть лучше или думать быстрее, но в то же время, все вокруг стало проще и… понятнее.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теперь прекрасно понимал, на каком расстоянии он может дотянуться до врага, а на каком нет. Он осознавал, какой удар сможет пробить защиту Диноса, а какой лишь оставит на ней неглубокие царапины.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же ясно Хаджар и понимал тот факт, что жизнь пока еще не покинула тело его друга. В ту же секунду, как этот факт стал ясен Хаджару, он взмахнул рукой. Следующей за ней край плаща вытянулся семи метровой лентой и, запеленав его, перенес в ту самую нишу, куда недавно Диноса отправил удар самого островитянина.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Отдыхай, друг мой, - прошептал Хаджар, когда плащ вновь принял свою изначальную форму. - Не могу обещать, что у тебя получится взять реванш.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простолюдин! - засмеялся Динос с противоположной части арены. - Ты настолько глуп, чтобы вмешиваться в дуэль?! За это тебя исключат.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качнув мечом, занял атакующую стойку. Даже его и исключат, то Том Динос уйдет отсюда только вперед ногами.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Пес! Умри!  “Громовой Удар”!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Томас выполнил два удара. Сложившиеся крестообразно, они породили огромную искрящуюся молниями звезду. Она даже не плавила, а испаряла песок, обнажая камни, которыми на двухметровой глубине был выложен фундамент арены.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Силы в ней заключалось столько, что она превратила бы в прах обычного Рыцаря Духа вплоть до средней стадии. Еще около полутора месяцев в прошлое и Хаджар бы, от одного эха этого чудовищного удара, отдал бы душу праотцам.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 теперь.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Взмахнув клинком, он согнул колени и убрал меч так, будто вернул его в ножны.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http://tl.rulate.ru/book/6918/336434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