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89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на марш вышли не два миллиона солдат, в всего семьсот, с небольшим, тысяч. Выглядело это не настолько внушающее, как в прошлую компанию. Особенно учитывая, что вся армия выглядела несколько побитой.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Потрепанные, исцарапанные доспехи. Местами разбитые стальные сапоги, скрипучие повозки и еле тянущие обозы лошади. Армия выглядела не как идущая на войну, а как возвращающаяся с битвы. Причем, с проигранной битвы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по обыкновение, проводил время марша в повозке. Не то чтобы на этот раз он был ранен, просто не очень горел желанием топтать дорогу до самого севера. Во всяком случае - именно в этом его обвинял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же деле Хаджар просматривал десятки карт и различных донесений разведки. На удивление, к подобной секретной информации он довольно легко получил доступ. На кануне выхода на марш, Хаджар зашел к Лунному Генералу, и та без всяких вопросов предоставила ему все данные.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Граница с Балиумом располагалась среди горного ущелья.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выругался - после известных событий он не сильно уважал горы. Во всяком случае, они его довольно сильно нервировали. Мало ли какая тварь может в них скрываться. И он сейчас даже не про Рыцаря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Кстати о нем - наверняка за сектой Черных Врат, а, следовательно, и за Балиумом стояли Ласканцы. То, что с кочевниками у них не срослось, должно было их только сильнее раззадорить. А значит они наверняка подготовили собственный сюрприз.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ты думаешь по этому поводу? - спросил Хаджар у выползшей из-за пазухи Азреи.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 взглянула на многочисленные свитки и, наморщившись, мяукнула.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тоже так считаю, - улыбнулся Хаджар, протягивая котенку очередной угощение.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Единственным шансом даже не на победу, а на то чтобы просто допроситься подмоги, было встать лагерем у ущелья. Оно было не настолько узким, чтобы три сотни человек могли бы сдержать много миллионную армию Балиумцев, но достаточно, чтобы нивелировать численное преимущество.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при затяжной компании, их просто возьмут измором. Чтобы этого не произошло, в каждой битве на одного погибшего воина Лидуса должно приходиться семь мертвых от Балиума.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всем позитивном настрое и даже некоем уважении к воином - подобная перспектива граничила с безумием.  Оставалось уповать на то, что среди купленных чиновников генералитета найдется пара адекватных. Идея тоже не самая реалистичная, но менее фантастичная, чем предыдущая.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вздохнул. Он набил трубку табаком и задымил.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я все понимаю, - заворчал, казалось бы, обычный сверток из покрывал и циновок. - но ты не мог бы дымить куда-то наружу?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Тебя сюда никто не приглашал.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и сам не горел желанием, - огрызнулся Неро. - но ты ведь её знаешь…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“её” подразумевалась Сера. Они опять поссорились, и та выгнала Неро из своей повозки. Солдаты провожали одного из своих “любимых” офицеров дружным смехом. Если Хаджара в армии уважали и немного боялись, то Неро держал марку “своего” парня. К нему частенько подходили с самыми разными вопросами и звали к костру.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вечеру, оставив за собой многие километры и три недели марша, армия встала лагерем у того самого ущелья, на которое положил глаз Хаджар. Не он один изучал свитки и, видимо, генерал Лин пришла к такому же выводу. Что вызывало еще больше уважения. У неё ведь не было вычислительных способностей нейросети. Один лишь только опыт.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Уставшие солдаты, сонные и почти деревянные, ставили палатки и буквально без задних ног валились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утра, еще даже не успев умыться, Хаджар уже увидел бегущего к нему вестового. Очередного рядового, которого отправили с донесением.  Получив известие о том,что собирается срочный военный совет, Хаджар слегка удивился. На его памяти срочных советов еще не собирали.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Быстро одевшись и подпоясавшись, офицер поспешил к шатру.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бегу Хаджар обратил внимание на то, что у ущелья стоят несколько тысяч конных всадников. Их серая, легкая броня и тяжелые луки немного напоминали те, коими владели кочевники. Балиум и степи находились рядом, так что шла активная торговля.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шатра, что неожиданно, помимо привычных закованных в латы телохранителей, стояло и несколько воинов Балиума. Они выглядели абсолютно спокойными, даже несмотря на то, что их окружали сотни тысяч потенциальных противников.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Зайдя внутрь, Хаджар увидел самую необычную картину, какую только мог себе представить.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того, что внутри находились все командиры армии Лунного Генерала, там стоял и высокий мужчина. Одетый в красную броню, с завязанными в тугой хвост черными волосами, он крепко обнимал саму 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как любовник, скорее по-дружески.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рад тебя снова видеть, Лин, - произнес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я рада, мой старый друг.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Прошу прощения, - прокашлялся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 офицер Хаджар, - улыбнулась Лин, садясь обратно за стол. - вы как всегда приходите последним.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Отрядный лагерь стоит дальше всех, мой генерал, - Хаджар отдал честь и сел на “свой” стул.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знаменитый Хаджар из медвежьего отряда, - поприветствовал его мужчина. - Я наслышан о ваших подвигах в недавней битве.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имел чести…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 Дерен, - представился мужчина. - командующий третьей армии королевства Балиум.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Иначе известный как - Зуб Дракона, - шепнула на ухо Хаджару Лиан - командующая лучниками.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недоуменно приподнял бровь и лучница кивнула в сторону дальнего угла. Там, приставленный к кровати, находился тяжелый меч. Эдакая помесь лезвия алебарды и клинка. Размером с взрослого человека, а весом примерно в две сотни килограмм. Только самые сильные практикующие могли его поднять, не то что сражаться.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лишь гарда, с позволения сказать - меча, весила больше чем клинок Лунного Стебля. А Стебель был не самым легким из мечей.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с генералом Лин старые друзья, - продолжала шептать Лиан. - учились у одного мастера. Говорят, когда-то, когда они жили в городе у приграничья, то даже были любовниками.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приграничья?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Морем Песков, - кивнула Лиан. - там много разных городков. Королевства они не интересуют, так что ими правят лорды.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еще раз посмотрел на мило беседующих генералов. Те явно вспоминали что-то из общего прошлого. Смеялись, улыбались и то и дело ненадолго замолкали, бросая друг на друга теплые взгляды.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Какого это было сидеть со старым другом и, возможно, любовницей и понимать, что совсем скоро им придется сражаться друг с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Чертов Примус.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Чертовы Имперцы.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просидели так несколько часов. Пили вино, о чем-то беседовали, не обращая внимания ни на войну, ни на нервничающих командиров армии.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выполнишь мою просьбу, Дерен? - после несколько тяжелого молчания, спросила 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выглядела на удивление посвежевшей и даже помолодевшей. Только все время неловко прятала деревянный протез за спину.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на него бросил быстрый взгляд Зуб Дракона.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Лин, ты ведь понимаешь,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мне должен, Дерен, - со сталью в голосе произнесла Лунный Генерал. Сейчас она была такой же железной, какой её и запомнил Хаджар. - Или ты забыл об этом?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посуровел и генерал Балиума.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забываю своих долгов, Лунный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ты выполнишь мою просьбу.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вновь вся суровость исчезла из глаз Дерена, стоило ему опять заметить деревянный протез.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 мной семьсот тысяч солдат. Больше половины из них - зеленые новобранцы. А сколько пришло с тобой? Три, четыре миллиона?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Почти пять…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понимал, что происходило, но вряд ли что-то очень хорошее.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все погибнут.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вы сдадитесь, 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Зуб Дракона не договорил - Лин так сильно ударила по столу, что тот едва на двое не разломился.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сдаюсь! - прорычала 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Поднявшись на ноги и взяв копье, Лунный Генерал посмотрела на сидящего напротив генерала. Теперь она видела перед собой лишь противника, врага, но никак не старого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старому обычаю, я предлагаю все решить на рассвете. Завтра.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Поднялся и Зуб Дракона. Его лицо не выражало ни единой эмоции, кроме как печали.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Завтра. На рассвете, - кивнул он и вышел вон.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села обратно и залпом осушила остатки вина в кувшине. Командиры выглядели так, будто призрака перед собой увидели.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Древний обычный? - спросил Хаджар у Лиан.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Завтра на рассвете Лунный Генерал и Зуб Дракона будут сражаться на дуэли. Армия проигравшего - сдастся и вернется обратно за границу.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 собиралась пожертвовать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Ради всех своих подчиненных.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спасибо за поддержку!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Вынуждено беру 3-4 дня отдыха - надо подумать над сюжетом и дальнейшими сценами.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же мы достигли первой цели в 450 оценок! так что уже в 10х числах, как и обещал, разом будет выожено 15 новых глав.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Подробнее о целях можно найти в группе: https://vk.com/club150913265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http://tl.rulate.ru/book/6918/144592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