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61 – Я у тебя в долгу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Лун Цзай Тянь был так настроен против него? Кай Ян взглянул на покинутую и пристыженную Ху Мэй Эр и причина стала ему ясна.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 некоторых вещах стоит вовсе не говорить.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 Мэй Эр отличалась светлым и пронзительным умом, и хотя Кай Ян лишь взглянул на нее, она поняла все по его взору.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Дедушка запретил тебе спускаться в шахту, и я не могу ослушаться его. Как насчет того, что я схожу и куплю эти зерна, а ты дождешься меня здесь? – предложила Ху Мэй Эр.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Хорошо. – Кай Ян знал, что это был единственный выход, и немедленно отдал ей все ценное, что было у него, прежде чем назвать имена учеников, у кого оставались зерна. На этот раз он выудил из торговца всю нужную ему информацию.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 Мэй Эр спустилась в шахту. Кай Ян же остался рассматривать пробоины в земле. Когда Лун Цзай Тянь ушел, он удалился в один из домов, и Кай Ян чувствовал на себе пристальный взгляд, исходящий из этого дома.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Кто-то, оставшийся в этом доме, не сводил с него взора, подмечая каждый жест.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наблюдал за ним, когда Лун Цзай Тянь напал на Кай Яна. Это был ровесник Кай Яна, внук Лун Цзай Тяня - Лун Хуэй!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Лун Хуэй недовольно спросил, не сводя с Кай Яна ледяного взгляда: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Дедушка, почему ты не убил его?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Лун Цзай Тянь холодно рассмеялся: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думал, я убью его сейчас, когда он под защитой Мэй Эр?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Еще одна причина убить его. Я никогда не видел, чтобы сестренка Ху Мэй Эр прикладывала столько усилий ради кого-нибудь. Его отношения с Мэй Эр непросты, и оставить его в живых – значит только добавить проблем.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прежде я никогда не видел, чтобы Ху Мэй Эр кого-нибудь так защищала. Ради него она осмелилась даже пойти против меня, это тоже очень странно. – Лун Цзай Тянь нахмурил брови.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Лун Хуэя охватила обуревающая зависть: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сейчас, когда Мэй Эр спустилась в шахту, дедушка может напасть на него снова?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Лун Цзай Тянь бросил на Лун Хуэя обиженный взгляд, точно уже собираясь уступить: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Напасть на него проблем не составит, убить его совсем не сложно. Но его смерть заставит Мэй Эр выместить свою обиду на тебе, думаешь, это того стоит?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Лун Хуэй тупо смотрел перед собой, и, наконец, покачал головой: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того не стоит, но мы и в самом деле позволим ему продолжить так общаться с Ху Мэй Эр? Я не могу вынести этого.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Ты! – Лун Цзай Тянь не сдержался. – Учись лучше у своего старшего брата и смотри на то, как он обращается с женщинами, которые ему по душе. Если тебе нужна Мэй Эр, приложи свой ум к делу. Дедушка может тебе помочь убивать ненужных людей, но завоевать для тебя сердце женщины он не может, так? У Ху Маня нет сыновей, только Цзяо Эр и Мэй Эр, и если ты со своим братом заполучите этих двоих, в будущем Багряный Клан будет принадлежать семье Лун! За три поколения долгой и упорной работы на благо Клана наша семья заслужила главенство!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Кровь в Лун Хуэе вскипела, едва он услышал слова деда; он кивнул: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Настанет время, когда моя семья возглавит Клан. Успокойся, дедушка, Мэй Эр от меня не ускользнет, а брат пленит Ху Цзяо Эр.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твоя решимость пойдет на пользу, - улыбнулся ему Лун Цзай Тянь.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Яд струился по венам Лун Хуэя, он готов был расправиться с Кай Яном. Нетерпеливо он сказал: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Дедушка, тот человек…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Иди попробуй сам. Силы его не так велики, ты должен справиться.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Да! – Лун Хуэй залился жутким смехом.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Ху Мэй Эр должна была вскорости вернуться, Кай Ян, как воспитанник Небесной Башни, не мог далеко сбежать.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Кай Ян недолго прождал возвращения Ху Мэй Эр – от жара она сильно вспотела, но на лице ее сияла улыбка. Она сунула четыре зернышка в руку Кай Яна: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 счастью, моей жизни ничего не угрожало.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Юная госпожа из Багряного Клана хотела купить пару вещиц, кто из учеников осмелился бы не продать их ей?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Большое спасибо! – Кай Ян аккуратно заложил их в свой нагрудный карман.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Простояв так несколько мгновений, Кай Ян с усилием произнес: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очень помогла мне в этот раз. Я у тебя в долгу.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 Мэй Эр бросила на него непонимающий взгляд: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ты имеешь в виду?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Кай Ян махнул ей рукой: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 ты не идешь за мной?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Ху Мэй Эр не знала, что он хотел, она послушно последовала за ним.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Пройдя около тридцати чи, Кай Ян внезапно остановился, потоптался на одном месте: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хочу, чтобы ты запомнила это место. Здесь, на глубине семидесяти чи, должно быть что-то необычное.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Ху Мэй Эр распахнулись от удивления: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Откуда ты знаешь?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Кай Ян неразборчиво пробормотал: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Благодаря боевым искусствам, которые я практикую, на определенном расстоянии я чувствую вещи, заряженные энергией Янь. Здесь, внизу, должен находиться артефакт Янь, и поток энергии, который излучает он, в несколько раз сильнее, чем у светлых камней Янь.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тем, как прийти сюда, Кай Ян уже почувствовал, что в этом месте скрыто что-то необычное, и, думая об этом, решил сказать обо всем Ху Мэй Эр. Одой из причин послужило то, что эти земли принадлежали Багряному Клану, и потому Кай Ян не имел на них права. И во-вторых, он все еще был должен Ху Мэй Эр за то, что она так ему помогла сегодня.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Что? – Услышав слова Кай Яна, Ху Мэй Эр испугалась.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веришь мне?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Верю, - честно отозвалась Ху Мэй Эр. Это несколько тронуло Кай 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Хорошо. – Он чуть улыбнулся. – Хотя я не знаю, что там внизу, стоит оно немало. И там еще должно быть что-то, но из-за каких-то особенностей я не могу понять, что. Как мне кажется, то, что там спрятано, и есть та загадка шахт, которую твой Клан пытается разгадать несколько лет. Может быть, месторождение существует только благодаря тому, что здесь скрыто.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 Мэй Эр не могло это не завлечь. Если то, что сказал Кай Ян – правда, то секрет, скрытый в недрах земли, невероятно важен.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умна, значит, ты понимаешь, как надо действовать, - торжественно изрек Кай Ян.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Понимаю, - закивала Ху Мэй Эр.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пойдем, - улыбнулся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Идя через лес, Ху Мэй Эр и Кай Ян не проронили не слова, они лишь вместе наслаждались теплотой леса.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 Мэй Эр светилась от радости, что Кай Ян поделился с ней столь важным открытием. Очевидно, его отношение к ней сильно поменялось в сравнении с прошлым разом, когда он пренебрегал ей и лишь отдавал приказы, что 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сей раз все было по-иному, он был гораздо вежливее, мягче к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должны расстаться здесь. – Кай Ян резко остановился. Ху Мэй Эр выглядела рассеянной, что выдавало ее нежелание расходиться. В мгновение ока они дошли уже до распутья, как быстро летело время! Легкая печаль терзала Ху Мэй Эр.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До свиданья, - спешно сказал Кай Ян и бросился к Небесной Башне.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Он, и в самом деле, не из тех, чьим сердцем и умом легко завладеть! Ху Мэй Эр горько рассмеялась, пытаясь совладать с собой.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http://tl.rulate.ru/book/69/7958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