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178.</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действовать по правилам, то стоит стараться избегать таких мест, как леса и ущелья, при передвижении своей армии, поскольку враг может устроить засаду. Однако в случае с маркизой Марун они уже сильно задержались, и времени оставалось все меньше.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«Немного риска - это преодолимо».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Честно говоря, маркиза Марун предпочла бы, чтобы появился враг. Они даже не успели как следует сразиться, но продолжали терять время. Ей действительно это не нравилось.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ли готово?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все было сделано, как вы приказали, госпожа.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Элиза проверила ситуацию с подчиненными, которых ей дал Зигфрид. Те, кто принимал и двигался в соответствии с ее инструкциями, были призрачным отрядом 7. Среди членов «Призрака» команда 7 специализировалась на убийствах и часто получала секретные задания, а не те, что были связаны с индивидуальной силой. Если те, кого отдали Джейку, являлись солдатами, которые ставили во главу угла силу, то те, кого отдали Элизе, делали упор на скрытность. Отправив с ней тех, кто мог передвигаться скрытно и незаметно, Зигфрид сделал их ее руками и ногами.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того момента, как Элиза приняла задание, она кое-что поручила отряду 7. Однако это указание не было тем, что можно было легко и быстро выполнить, поэтому оно требовало некоторого времени. Вот почему она использовала свою магию, чтобы выиграть немного времени. Напустить туман или расширить реку было невозможно с помощью простой магии, но благодаря магии фантазии, одной из ее специализаций, она могла создать подобный эффект и «имплантировать» его людям.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«Магия фантазии всегда была единственной магией, в которой я разбираюсь лучше Бьянки».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Благодаря этому ей удалось выиграть немного времени, и в результате этой небольшой отсрочки приготовления были закончены. Единственное, что ей теперь оставалось делать, это тщательно преследовать и вторгаться в ряды врага.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Хохохохо… хорошо. Это будет восхитительное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Лицо Элизы было полно предвкушения.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Маркиза Марун смело вошла в лес со своими войсками. Конечно, сначала она послала разведывательную группу, но ее целью было не избежать вражеской армии, а обнаружить ее. Независимо от того, были ли там враги или нет, если они найдут их, она планировала пробиваться через них с помощью грубой силы.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«Какие бы уловки ни пытался использовать враг, это бесполезно. Я просто прорвусь через них силой».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могла так думать только потому, что была уверена в своих силах, но в то же время, это было совсем не похоже на нее. Вот как мало было у Маркизы времени. Невольно ее нетерпение передалось солдатам, и это вызвало у них тревогу. И Проблема была в том, что она этого не понимала.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 первый день, когда маркиза Марун возглавила свою армию и вошла в лес. Поскольку лес оказался довольно большим, чтобы пройти через него всем 20 000 войскам потребовалось бы не менее двух дней. Не имея времени, она хотела пройти через него всего за один, но это было невозможно. В конце концов, ее армии пришлось готовиться к ночевке в лесу. Маркиза Марун разослала множество разведывательных отрядов, чтобы подготовиться к атакам противника, прежде чем разбить лагерь.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как странно, здесь нет врагов. Если бы они планировали устроить засаду, лес был бы лучшим местом для этого. Может быть...»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ее голове промелькнула мысль.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«Может быть, враг не планирует сражаться с нами? Возможно, они планируют избежать боя и просто продолжать тянуть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она подумала об этом, это показалось ей правдоподобным. Не обращая внимания на быстро текущую реку, она не могла не подумать, что, возможно, противник не планировал использовать туман для обманного боя, а использовал его, чтобы выиграть время. Если бы они планировали использовать туман для борьбы, то не стали бы расставлять повсюду пугала и на этом бы все закончилось. На ее месте она бы расставила чучела спереди в качестве приманки и атаковала врага с боков или с тыла, чтобы нанести ему как можно больший урон. Но враг этого не сделал. Почему они этого не сделали?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что, если дело не в том, что они не хотели, а в том, что они не могли? Тогда это имело бы смысл».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 враге, Зигфриде, говорили, что он был непревзойденным гениальным стратегом. Если бы целью такого стратега было как можно больше затянуть события, то все было бы логично и понятно.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«Слишком много благоразумия... вот на что может быть нацелен враг.»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Подумала маркиза Марун, ложась на кровать, приготовленную для нее в лагере. Она планировала, что со следующего дня ее армия будет двигаться гораздо быстрее.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ту ночь маркизе Марун приснился сон. Достигнув высокого уровня в своих способностях, она редко видела сны, потому что могла контролировать свой разум и тело. Однако... В ту ночь ей приснился странный сон.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 сне маркиза вернулась в то время, когда была маленькой девочкой. Там она сражалась с мускулистым взрослым мужчиной с деревянным мечом. Используя всю свою силу, она сражалась деревянным мечом, который был намного больше ее самой, но противник перед ней был слишком большим и сильным, но более того, этот мужчина не знал пощады, несмотря на то, что она была всего лишь маленькой девочкой.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Молодая маркиза Марун выронила меч, упав после того, как деревянный меч мужчины ударил ее по плечу. Противник смотрел на нее сверху вниз, пока говорил.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тупое отродье! Ты даже не можешь блокировать эту простую атаку? И подумать только, что ты мой ребенок?!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Мне очень жаль, отец.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Мужчина, кричавший на юную Хейли Марун, это маркиз Кельвин Марун. Он был предыдущим маркизом Маруном и отцом маркизы. Отец сурово обратился к маленькой девочке.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Вставай немедленно! Неужели ты думаешь, что враг стал бы ждать тебя, если бы ты пала на поле боя?!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отец...</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Пошатываясь, она с трудом встала.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детстве это была ее ежедневная рутина. Отец отнюдь не был любящим человеком. Для других маркиз был замкнутым и прямолинейным человеком, но для нее он казался самым страшным существом на свете. Она никогда не чувствовала от него любви или привязанности. Причиной тому было то, что она была девушкой. А ее отец очень хотел сына.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протяжении многих поколений семья Марун всегда имела положение военной семьи в Империи, поэтому наследник маркиза Маруна должен был быть сильным и выносливым сыном. Однако его жена родила дочь, и, что еще хуже, в процессе рождения девочки она умерла. Он был человеком, более одержимым честью своей семьи, чем тем, кто был привязан к своей семье. Он чувствовал себя преданным своей женой, которая умерла, не родив ему сына, и разочарованным своей дочерью.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 мог даже подумать о том, чтобы жениться снова и завести еще одного ребенка. Его покойная жена происходила из семьи, которая была столь же престижной, как и семья Марун. Если бы он привел новую жену и причинил вред своей дочери, это, очевидно, вызвало бы проблемы между семьей Марун и семьей его покойной жены.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конце концов, поскольку у него не было сына, он решил обучить свою дочь, чтобы она стала сильным рыцарем. Маркиз не считал ее девочкой и видел в ней только свою наследницу, которую необходимо неукоснительно обучать. Тренировки были настолько интенсивными, что даже взрослым рыцарям пришлось бы нелегко. Неожиданно он понял, что его дочь необычайно талантлива. Будучи экспертом высочайшего уровня, маркиз Кельвин Марун сразу увидел, что она - гений. Поэтому он обучал свою дочь еще более сурово, используя методы, с которыми даже взрослым рыцарям было бы трудно справиться. На самом деле, это походило больше не на обучение, а на жестокое обращение с детьми. Если бы маркиза Хейли Марун не была гением, она никогда бы не справилась с такими тренировками, а наоборот, была бы сломлена им. Ее детство всегда было отмечено суровыми занятиями и спаррингами с отцом. В то время как она становилась все сильнее благодаря такому режиму жизни, необратимая пропасть между ней и отцом становилась все больше и больше.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Шло время, и девочка превратилась в женщину. И женщина стала одним из лучших рыцарей в Империи и достаточно сильной, чтобы вступить в ряды Королевских рыцарей Империи. Как только она присоединилась, бесчисленное множество мужчин пытались обуздать и сдержать ее, но каждый раз Хейли Марун сбрасывала перчатки и официально вызывала их на дуэль, каждый раз ставя их в неловкое положение. К этому времени, даже если это были мужчины, ее мастерство владения мечом было настолько впечатляющим, что она редко терпела поражения. Но ее это не удовлетворило, и она продолжала оттачивать свое мастерство. Хотя ее отец не давил и не требовал от нее этого, Хейли продолжала давить на себя и посвящала время тренировкам. В результате…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Оооо..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Поздравляю, маленькая принцесса.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будет вписано в историю Империи, маленькая принцесса.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глазах у всех рыцарей своей семьи она создала острый Клинок Ауры. Со своим женским телом она достигла уровня Мастера.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Империя признала ее статус и предложила дать ей новую семью и титул. Однако она отклонила это предложение и заявила, что возьмет на себя титул маркизы семьи Марун. Хотя женщины нередко становились обладательницами титулов, это не было невозможным. Более того, она была Мастером и состояла в кровном родстве, так что возражений быть не могло. Как будто это было само собой разумеющимся, Хейли Марун став новой маркизой первым делом заточила собственного отца.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сука! Как ты смеешь быть такой неуважительной и дерзкой дочерью?! Как ты можешь позволять себе такое 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Перестав быть маркизом, Кельвин Марун в ярости набросился на свою дочь. Однако перед ним стояла не юная девушка, которая дрожала от его крика, а сильная мечница и Мастер Империи. Ей оставалось только смотреть, как ее собственный отец поливает ее язвительными словами, выплескивая свою ярость. Затем, не моргнув глазом, она ответила.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просто дала тебе то, что ты хотел. Сильный преемник, который сделает Семью еще сильнее. Разве это не больше, чем то, чего ты когда-либо хотел?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посмела...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Наблюдая, как ее отец дрожит от гнева, Хейли заговорила.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Твои дни сочтены. Желаю тебе провести остаток жизни в глуши всеми забытым.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заточила собственного отца в загородном поместье, и через некоторое время ей сообщили новость. Предыдущий маркиз Марун, Кельвин Марун, покончил жизнь самоубийством. Для него, прожившего всю свою жизнь с крепко сжатой рукой вокруг власти и авторитета, жизнь без этого не имела смысла. То, что ему пришлось уступить эту власть собственной дочери, заставило его принять столь экстремальное решение. Завещание мужчины было наполнено ненавистью и обидой на дочь.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она услышала, что ее отец умер, маркиза Марун не проронила ни капли слез. Его похороны были максимально простыми, и она не присутствовала на них. Люди обвиняли ее в бессердечности, но ей было все равно. Нет, она притворилась, что ей все равно.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всегда была несгибаемой, но с этого момента стала еще более апатичной, чем раньше. Независимо от того, нравился ей отец или нет, он все равно был тем, кто всегда оказывал на нее влияние. То, что такой человек умер, покончив жизнь самоубийством, не было чем-то незначительным.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перестала вспоминать прошлое, но тут перед ней внезапно появился прежний маркиз Марун.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мерзкое создание. Ты - грех против небес. Как ты посмела убить собственного отца!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что отец кричит на нее грозным голосом, как он всегда делал в детстве, она тут же почувствовала, что рефлекторно сворачивается калачиком. Но Хейли уже не была той маленькой девочкой, что так сильно его боялась.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будь смешным! Подумай о том, что ты со мной сделал! Ты не только никогда не вел себя со мной как отец... но и не дал мне ни капли любви! Но ты хочешь потребовать своих отцовских прав?!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и что? Власть и способности, которые ты так любишь. Я дал тебе все это. Я отдал их тебе после того, как отшлифовал и отполировал.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Заткнись! Заткнись! Я преуспела благодаря своим навыкам. Ты мне не нужен и не важен!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Маркиза Марун закричала в гневе, одновременно размахивая мечом.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Хуу... хуу...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Тяжело дыша, маркиза Марун встала. Очнувшись от кошмара, она почувствовала, как пот струится по ее спине.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это было?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чувствовала себя странно.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«Мне приснился кошмар?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http://tl.rulate.ru/book/64445/2358357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