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Ярко-желтая водонепроницаемая краска в сочетании с различными маркировками придала этому стальному эсминцу чрезвычайно прочный внешний вид.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трехэтажное сооружение в стиле башни. Первая история была о том, где находилось ядро всего военного корабля, которое отвечало за навигацию корабля, а также за регулирование всей операционной системы корабля.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настоящее время все механические конструкции на первом этаже были завершены. Как только Су Мо перенесёт компьютер и установит его в качестве ядра корабля, корабль сможет выполнять свои запрограммированные операции.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Наверху, на втором этаже, находилась командная рубка корабля, разделенная внутри на две секции.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Внутренняя секция представляла собой конференц-зал, который лидеры использовали для встреч. Внешняя секция представляла собой боевую комнату под открытым небом, из которой открывался прекрасный вид на окрестности во время сражений.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третьем этаже находилась комната капитана Су Мо. Когда не происходило сражений, пребывание здесь позволяло ему контролировать работу всего корабля, гарантируя, что во время плавания по морям не возникнет никаких проблем.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происходили сражения, он также мог мгновенно трансформироваться в командный пункт наблюдения за башней, обеспечивая отличную точку обзора для оружейных станций внизу.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Помимо этого третьего этажа, поднимающегося еще выше, была большая платформа, где располагалась радиолокационная система управления огнем, а также различные устройства мониторинга, которые были установлены в настоящее время.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устройства мониторинга изображение могло бы передаваться на мост в режиме реального времени, что позволило бы операционной системе оценить угрозу и внести соответствующие коррективы в режиме реального времени.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сравнению с конфигурацией современных военных кораблей, хотя "Надежда Один" имел недостаток с точки зрения радиолокационной технологии, а также не обладал достаточной огневой мощью, с точки зрения искусственного интеллекта он не очень сильно отставал.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пройдя через руки роботов, военный корабль успешно приобрел две особые способности.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Су Мо установит операционную систему и включит двигатель, позволив электричеству пройти по всему кораблю, он сможет изучить всю панель свойств корабля.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это время придет, пока есть выдающаяся способность, она может мгновенно компенсировать недостатки, которые у него были!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владелец, во время строительства этого корабля Су Мо уже бесчисленное количество раз корректировал дизайн. Теперь он, естественно, чувствовал себя так, словно вернулся домой, и не испытывал ни малейшего ощущения непривычности к своему окружению.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касается руководителей, которые отвечали за внутреннее убранство корабля, то они также поднимались несколько раз за последние два дня и имели определенное представление о структуре корабля над главной палубой.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момент, прежде чем подошли остальные жители деревни, Пэй Шао ловко вскочил на нос и вытащил большой флаг, который он приготовил гораздо раньше из своего хранилища.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и флаги в древние времена, этот флаг не был длинным. Он был всего 1,5 метра в длину. Размещенный на перилах, он будет иметь высоту около 3,5 метров.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поверхность флага была немаленькой по сравнению с флагштоком. Это был флаг, который соответствовал стандартному размеру 288 сантиметров в длину и 192 сантиметра в высоту.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материал флага тоже был очень роскошным - специальная водонепроницаемая ткань с эмблемой темно-синего цвета.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лицевой стороне флага было написано слово "надежда", а на обороте было напечатано слово "Су". Когда дул ветер, это выглядело чрезвычайно властно!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Эй, это не так уж плохо. Эти деньги стоили того, чтобы их потратить!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этот флаг, Су Мо, удовлетворенно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корабельном убранстве деньги можно было бы сэкономить в других местах, но он определенно не мог экономить на флаге.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соответствовало тому же принципу, что и на поле боя: даже если люди погибали, флаг не мог упасть.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море этот большой флаг олицетворял Су Мо и представлял корабль.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мере того, как Надежда Один становился все более знаменитым и признанным, этот флаг также нес в себе душу всего корабля, заставляя любого, кто осмеливался напасть на него, дрожать при одном взгляде!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флаг по-прежнему выполнял важнейшую функцию…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Объединять людей!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этот флаг, жители деревни, которые еще не поднялись на борт корабля, остановились.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они впервые присоединились к убежище Свеча, у них не было ощущения, что они возвращаются домой. Это было похоже на то, как если бы они остановились в отеле на несколько ночей и, найдя новое место, отправились куда-то ещё.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Позже, когда Чэнь Шэнь и другие присоединились, старые жители деревни неохотно взяли на себя руководство убежищем, и у них не было сильной привязанности к нему.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Их чувство принадлежности было настолько слабым, что, если бы они испытали вкус поражения в битве, все бы забрали свои пожитки, разделили их и разошлись каждый своей дорогой в каждый уголок земли.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Такого рода вещи, о которых знали руководители убежища, У Фейгуан и другие, но они были беспомощны и не имели возможности улучшить ситуацию.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потому, что никто из них не был уроженцем этой земли. Все они были перенесены с Земли и были обычными людьми, у которых были свои собственные мысли и принципы.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они не применяли силу, у убежища не было возможности удержать этих людей от ухода и не было прав заставить их сотрудничать.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счастью, вскоре после этого прибыл Су Мо!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духовный деятель деревни, как только собрание первого дня было закончено, У Фейгуан и остальные в шоке осознали…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ментальное состояние всех жителей деревни изменилось!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сравнению с их состоянием готовности бежать в тот момент, когда на них напали, после того, как Су Мо закончил свою речь той ночью, даже несмотря на то, что все были голодны, в их глазах У Фейгуан мог ясно видеть…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Надежду!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надежда на будущее деревни!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Вместо этого, это была надежда получить шанс последовать за Су Мо!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Именно это изменение позволило У Фейгуану полностью понять важность наличия духовной фигуры.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ту ночь должность главы деревни была изменена и официально передана Чэнь Шэню.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этого они испытали урожай, а затем переехали, основав деревню Надежда.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Теперь, как только они увидели флаг, слова больше не были нужны.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Странное чувство принадлежности и гордости пустило корни и очень быстро проросло в сердце каждого жителя деревни, подобно семени, которое пережило благую катастрофу, расцвело и принесло плоды.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наша деревня!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наш корабль!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первый человек выкрикнул эти два предложения, все мгновенно почувствовали изменение атмосферы и дружно закричали во всю глотку.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это наш корабль!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корабль, на котором мы собираемся отправиться в новый свет!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других убежищах были маленькие деревянные лодки. У самых лучших из них была парусная лодка в средневековом стиле длиной более десяти метров, что считалось достижением.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их собственное убежище…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них был гребаный современный боевой корабль!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Разница была настолько огромной, что не было необходимости в каком-либо сравнении. Услышав сотрясающие небо возгласы и рев жителей деревни внизу, Чэнь Шэнь вздохнул.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кто-то осмелился предстать перед жителями деревни в этот момент и сказал что-нибудь плохое о деревне Надежда, жители деревни определенно поднялись бы и сражались с ними насмерть, не говоря ни слова.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гордость и чувство принадлежности определенно не допускали существования кого-то, оскорбляющего это!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четырех-пятиминутного периода криков, когда было выплеснуто почти двухмесячное количество страданий и борьбы, посадка возобновилась.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этот раз шаги каждого были намного быстрее.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Примерно через 10 минут, когда последний житель деревни вышел на палубу и встал в очередь…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Тур по кораблю официально начался!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Стоя в командном зале под открытым небом на втором этаже, все лидеры выстроились рядом.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Стоя здесь, он мог видеть всех жителей деревни внизу, и жители деревни тоже могли видеть его, стоящего там, наверху.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Су Мо кивнул и несколько секунд наблюдал за ними, Чэнь Шэнь вышел вперёд.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Докладываю капитану.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Глава деревни Надежда Чэнь Шэнь, представляющий здесь всех жителей деревни, просит провести экскурсию по кораблю. Пожалуйста, позвольте это!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Разрешено!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этой короткой церемонии, когда было дано разрешение, Ци Цинь, сидевший на втором этаже, нажал на рычаг.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Бац!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главной палубе, когда рычаг был опущен, на стальной палубе "появилось" отверстие, открывающее путь вниз под палубу.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Следуя по этому пути, они могли бы сразу же добраться до ядра корабля.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Все вместе - по два человека в ряд, десять человек в шеренге - заходите в каюту!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Дверь открылась, и под крики У Фейгуана, возглавлявшего шеренги, жители деревни, выстроившиеся в очередь, начали организованно входить внутрь.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Дальше по коридору от главной палубы, на втором этаже, находилась самая важная часть корабля - жилая зона.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отличие от стабильной и комфортной обстановки на большом роскошном нефтяном танкере, на военном корабле жилая зона под главной палубой была самым важным местом.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 бороздил моря, корабль постоянно раскачивался.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поскольку военный корабль изначально предназначался для сражения, все, что мог видеть глаз, было покрыто металлом.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таком месте, как это, если кто-то упадет, самое легкое, чем он отделается, - это немного крови, возможно, даже перелом в тяжелых случаях.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Су Мо распорядился, чтобы роботы прикрыли большинство острых углов в жилой зоне ватой, чтобы никто не пострадал при падении.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Всеобщий энтузиазм, естественно, был высок, когда они осматривали внутренности корабля.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они вошли в каюту и очереди разошлись, все были приятно удивлены, увидев, что в будущем они будут жить на первом этаже.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Ха, здесь отмечено мое имя! Это то место, где я останусь.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мое. Чэнь И, мы вдвоем в одной комнате, глянь!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 какой женской кабинке не хватает людей? Я не возражаю спать на полу.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Черт бы меня побрал, ребята, гляньте, эта комната такая большая!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жилой зоне первого этажа было четыре человека, распределенных по комнатам.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Площадь помещения составляла около 20 квадратных метров. Хотя в современное время это не считалось просторным, в обстановке судного дня, подобной этой, это была роскошь высшего класса!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Начиная с первой комнаты, было в общей сложности 35 помещений, которые были полностью меблированы и могли вместить 140 человек, а затем было еще 15 комнат в резерве на случай, если присоединятся новые люди.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этих 50 комнат комнаты 51-60 были общественными зонами.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были: мужские и женские душевые комнаты * 2, мужские и женские ванные комнаты * 2, прачечная * 1, медицинский кабинет * 1, кухня * 1, резервуар с пресной водой * 1, небольшой тренажерный зал * 1 и небольшая гостиная * 1 - всего десять комнат для обслуживания экипажа в повседневной жизни.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61 по 64 были открыты четыре комнаты для использования в качестве комнат для совещаний, где экипаж мог собираться вместе.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при таком количестве комнат ценой за это было то, что все спортивные сооружения, имеющиеся на современном корабле, такие как баскетбольная площадка, площадка для бадминтона и остальные развлекательные помещения, были оставлены без внимания.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пустоши подобные действия отнимали слишком много физической силы, а учитывая возможность возникновения опасности в любое время, в них не было необходимости.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Было достаточно иметь тренажерный зал, чтобы позволить экипажу заниматься простыми физическими упражнениями.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 гостиной, которая также была вторым нижним этажом главной палубы, находилось место, где хранились припасы на корабле.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Четыре больших отсека были пусты. Слева направо это были отсек для хранения, палуба контроля повреждений, отсек для боеприпасов и отсек для хранения масла.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никакие припасы еще не были доставлены, из полной пятиметровой высоты отсеков можно было сделать вывод, насколько впечатляющими они будут, когда будут заполнены до отказа в будущем.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касается третьего этажа, то это была каюта капитана, а также ядро корабля.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Здесь располагалась энергетическая система корабля и сеть трубопроводов, которые должны были снабжать остальную часть корабля.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осмотра корабля, время достигло 11 часов утра.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Повар тоже был на палубе, используя временную плиту, чтобы приготовить ароматный суп из баранины!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Здешняя баранина, естественно, тоже была подарком от убежища Зевс. В этот праздничный день его вынули и сварили в наваристый суп.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Каждый житель деревни мог получить миску и, покончив с ней, сойти с корабля с полным желудком!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Неплохо. Весь график был составлен очень хорошо.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Начиная с завтрашнего дня, мы можем начать погрузку припасов. О, да, мне нужно оставить кое-какое оружие, прежде чем я покину деревню.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Сидя в командной кюте под открытым небом на втором этаже, после того, как все жители деревни покинули корабль, Су Мо выпрямился и встал.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Оружие всегда было щекотливой темой.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 того, как порядок в деревне стабилизировался, Су Мо был чрезвычайно строг в вопросах контроля над оружием.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теперь, когда все жители деревни успокоились, в дополнение к тому факту, что он собирался отправиться в долгое путешествие, ему пришлось оставить оружие, чтобы жители деревни могли защитить себя.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он сказал это, Чэнь Шэнь рядом с ним тоже сразу встал и горячо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Хорошо, тогда, брат Су, я пойду с ними, чтобы разобраться с некоторыми вещами. Не буду задерживаться.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Давай!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катастрофа вот-вот должна была разразиться, занят был не только Су Мо. Здесь, в деревне еще предстояло завершить два этапа строительных работ.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Посмотрев, как Чэнь Шэнь спускается по деревянной лестнице и сходит с корабля, Су Мо наблюдал, как толпа начала возвращаться на гору, но он не сошел с борта. Вместо этого он сосредоточил свое сознание и открыл список своих друзей, чтобы отправить сообщение.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после этого Пэй Шао и Чжун Циншу, которые отвечали за разведку, тихо пробрались обратно на борт корабля.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все еще находились на втором этаже, но на этот раз они не выбрали командную комнату под открытым небом.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Убедившись, что их никто не подслушает, они вдвоем прошли в конференц-зал.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момент, когда они вошли, увидев их обоих глубоко погруженными в свои мысли, Су Мо был поражена и начал чувствовать, что что-то было не так.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Вы не смогли их найти? Это около 20 тысяч существ мифической расы. Они никак не могли исчезнуть бесследно,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Внимание! Этот перевод, возможно, ещё не готов.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статус: перевод редактируется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http://tl.rulate.ru/book/59877/2681937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