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Утро.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*Хэт*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*Хэт*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-46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-47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-48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-49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-50!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50 взмахов меча выполнены!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книжке, которую я купил после 'Основа Фехтования' были описаны упражнения, которые надо выполнять каждое утро.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Обычно после недели выполнения повышаются параметры:выносливость, сила, ловкость.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 моим талантом, мне понадобится 3.5 дней, что кстати неплохой результат, если учесть, что за 14 лет я накопил лишь 10 силы, ловкости и выносливости.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"Но это чертовски выматывает"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Всё тело было в поту, хорошо, что одежда была снята, а то она была бы не пригодной.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Приняв водные процедуры, захотелось опять спать, но это и не удивительно, если учесть, какой вчера был день...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Одевшись и взяв свой ржавый меч, я пошёл выполнять задание.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При выходе из города я поговорил со стражником, который меня вчера не хотел впускать. Я предоставил ему документы, ведь в прошлый раз он меня впустил под свою ответственность.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"Опять этот лес..."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 надеждой, что гоблины мне не встретятся, я стал искать полянки, я когда-то читал в одной книжке о лечебных травах, что синии корни обычно находятся на открытой местности.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Что касается красных шалинов, то они довольно редки, но не имеют предпочтений.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 тому же, монстры 'Красная слизь' обычно поедают эти растения, поэтому, когда я найду красные шалины, то найти красных слизней не составит труда. И это также верно в обратную сторону.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"О, один есть."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 полянке, было много обычной травы, но синий корень выделялся чуть ярким цветом чем обычный зелёный.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"Как спокойно."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Собирание трав – работа приятная, не надо сражаться или сильно трудится, а если наслаждатся красотой леса, то даже можно получить удовольствие.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Так продолжалось, пока я не приступил к сбору красных шалинов.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 одной причине, я искал их возле реки.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Спасибо красной слизи за это.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*Пом*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Упругий звук, словно резиновый мячик прыгает по земле, послышался прямо сзади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"Ой."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резко развернулся и увидел как красная слизь летит прямо мне в лицо.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Резко пригнувшись, я уткнулся чуть ли не лицом в пол и увернулся от красной слизи, которая пролетела в том месте,где было моё лицо пару секунд назад.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"Было близко."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Слизь была внушительных размеров, примерно 1 м³, поэтому разрезать мечом её было бы трудновато.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"Странно, обычно они вдвое меньше, видимо эта слизь высокого уровня."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Раз так, то воспользуемся речкой.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повернулся спиной к реке, а лицом к слизи, которая пристально на меня смотрела.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"Я не вижу её глаз, но такое чувство будто она смотрит мне в глаза."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-Выкуси!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резко встал в атакующую стойку и рванул на слизь.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Расстоянии между нами было примерно 2-3 метра, как раз её прыжок, и она это поняла.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Красная слизь резко прыгнула, целясь мне в голову, а я же резко отпрыгнул назад.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Расстояние сократилось примерно на 1 метр, но этот метр был существенным.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Слизь, не останавливаясь, сделала ещё один прыжок, который был ещё быстрей, чем предыдущий.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"Попалась!"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резко сделал взмах меча, разрубив её пополам, но так и не задев ядро.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обычной ситуации, она должна была упасть на землю и соединится обратно, но она не упала не на землю, а в реку.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Слизь стала испаряться от холодной воды, и в конце концов от неё осталось лишь ядро.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"Спасибо мне, спасибо моему 20 интеллекта."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Красная слизь имеет огромную температуру тела, и она также неуязвима к огню.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Но за то уязвима к воде!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[Ваш уровень повышен!]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[Ловкость повышена]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[Интеллект повышен]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[Вы получили навык "Фехтования (0) ур."]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"ДА ЛАДНО!"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http://tl.rulate.ru/book/3710/67705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