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Солнце поднималось в небе, что означало наступление следующего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Студенты выстроились в очередь перед хранилищем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 они выбрали своего второго 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имел приоритет в выборе, поэтому стоял первым в очереди.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ним были Гу Юэ Мо Чэнь, Гу Юэ Фан Чжэн и Гу Юэ Чи Чэнь.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Скрип*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хранилища открыли охранники, и Фан Юань первым зашел за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 Гу была не большой, но зрелищной. В стенах были квадратные отверстия со всевозможными контейнерами.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этих контейнерах хранились все виды червей Гу. Академия, вероятно, ежедневно доставляла более 1000 первобытных камней, чтобы кормить этих червей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 заглянул внутрь и заметил, что многие контейнеры уже были пусты.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Черви Гу в хранилище пополнялись раз в год. Раньше, когда они выбирали Жизненного Гу, большинство молодежи выбрали Лунный свет Гу, поэтому на складе тогда не было Лунного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для хранения не было окон, на крыше был только небольшой просвет.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Солнечный свет образовывал прямоугольное золотое изображение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первый раз, когда он заходил в комнату Гу, у Фан Юаня уже была цель немедленно выбрать Лунный свет Гу. Но теперь он хотел большего.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все зависело от запаса  хранилища.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двигался вдоль левой стены и медленно шел вперед, изучая каталог.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пять шагов он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увидел бронзовую чашу, внутри которой был червь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похож на клопа, плоский и широкий с небольшой головкой и овальным телом; желто-оранжевого цвета, отдавая слабым бронзовым оттенком.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бронзовая кожа Гу, выбор для самых близких боевых мастеров. Инструктор по боевым искусствам академии поднял такого Гу, и когда он привел его в действие, тельце Гу зажглось желтым цветом, значительно повысив защиту.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Знания Фан Юань были глубокими и обширными, поэтому, конечно, у него не было никакого желания взять этого Гу. Он продолжил двигаться вперед и увидел «Каменную кожу Гу».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Каменная кожа Гу и Бронзовая кожа Гу были внешне похожи, но тело Каменной кожи Гу было серым, как произведение искусства из камня.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Каменной кожи Гу появилась Железная кожа Гу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Железная кожа Гу и Бронзовая кожа Гу были внешне похожи, но немного отличались. Он молча сидел в железной миске, излучая черное железное свечение вокруг своего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у людей есть кланы, то кланы были и у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Гу, которые увидел Фан Юань, были из одного клана. Они были похожи по внешнему виду и обладали подобными эффектами.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Железная кожа Гу, Бронзовая кожа Гу, Каменная кожа Гу, Нефритовая кожа Гу ... .. если есть Нефритовая кожа ГУ, я бы выбрал это». Фан Юань пробормотал и продолжил движение.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 разочаровался, увидя после Железной кожи Гу Шкуру зверя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Нефритовая кожа Гу и Шкуру зверя Гу принадлежали к тому же клану, что и Бронзовая кожа Гу и т. Д., но отличались в стоимости- Шкура зверя Гу была дешевле, чем Каменная кожа Гу и сливался с большим количеством разновидностей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Нефритовая кожа Гу был самым редким Гу в этом клане. Его рыночная стоимость была только второй среди червей, и временами цена колебалась и конкурировала с самим ликерным червем.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посмотрел, но он не нашел Нефритовую кожу Гу. Он не разочаровался, но засмеялся: «Деревня Гу Юэ - просто клан среднего размера, поэтому в комната хранения вряд ли будет Нефритовая кожа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уже просмотрел всю левую сторону, и теперь перешел к правой.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этой стене был в основном Длиннохвостый жук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Подобно серии Кожи ГУ, Длиннохвостый жук Гу был самым большим кланом среди рядовых червей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Внешне они были похожи - у них были длинные и цилиндрические тельца. Большая часть тела была черного цвета, отдавая металлическим блеском. У него были два длинных щупальца; он издавал звук, подобный тому, как пилят древесину.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на что сразу же пал взгляд Фан Юаня, было Грубый Длиннохвостый жук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жука было красного металлического цвета;  у него была пара антенн, грубее, чем у обычных Длиннохвостых жуков.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Грубый Длиннохвостый жук Гу был очень востребован на рынке; раньше в караване, который приходил в деревню Гу Юэ, многие продавали большое количество этого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Грубый Длиннохвостый жук Гу давал силы и мощи Мастерам Гу. Его можно было сравнить с силой быка.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него были две слабости.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Первая-  каждое движение потребляло слишком много первозданной сущности. Первый этап среднего уровня нуждался в 10% первозданной сущности, а на начальной стадии, он бы потреблял 20%.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Вторая- последствия. Если у Гу Мастера было слабое тело, использование этого Гу нанесло бы ему много увечий. Только сильные Гу Мастера могли бы его использовать. Увы, Фан Юаню это было не под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знал это тоже, и прошел мимо Грубого Длиннохвостого жука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это не плохо». Он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Желтый Верблюд Длиннохвостого жука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жука был тоньше и длиннее, чем Грубого Длиннохвостого жука Гу, все тело было темно-желтого цвета. Его пара длинных усиков не было бамбуковых перепонок.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Грубый Длиннохвостый жук Гу мог дать временную силу Гу Мастеру, и ее хватило бы только на пять вдохов. Но Жёлтый Верблюд Длиннохвостого жука Гу мог бы продлить жизнь Мастера Гу и значительно сократить их расходы на выносливость.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Желтый верблюд Длиннохвостого жука Гу имел высокую цену, которую можно было сравнить с ценой на Лунный Свет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осмотрел окрестности и обнаружил, что был только один желтый жук.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«Неплохо, но он не подойдет мне». Фан Юань покачал головой, отказавшись от этого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быстро он подошел к углу стены, но не нашел там ничего интересного.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повернулся к третьей стене и продолжил осмотр.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этой стене в основном были доминирующие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были Цветочный кабан Гу, Розовый кабан Гу, Черный кабан Гу и Белый кабан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Розового кабана Гу не выбирал практически ни один  Гу Мастер. У него была только одна способность – набирать вес. После того, как Гу Мастер вводит свою первозданную сущность, Розовый Кабан должен заставить их толстеть. Независимо от того, насколько они худые, они смогут стать в один миг полными.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хранилище было всего два-три Розовых кабанов Гу, но это явно не имело никакого 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Цветочный кабан Гу был самым большим, дюжину в ширину. У этих червей Гу были цветочные узоры на теле - белые или черные, черные и розовые, или белые и розовые. Были даже трехцветные кабаны.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Использование Цветочного кабана Гу было похоже на Грубого длиннохвостого Гу, временно обеспечивая мастера Гу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Цветочный кабан Гу потратил столько же первобытной сущности, как и Грубый длиннохвостый Гу, но он мог выдержать десять вдохов.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«Цветочный кабан Гу - самый распространенный червь Гу, он продается наиболее широко на рынке. Его цена - это половина цены  Грубого длиннохвостого Гу, поистине великолепное соотношение цены и качества. Но среди клана кабанов только те два последних Гу имеет большую ценность, будучи даже дороже, чем Нефритовой кожи ГУ и Ликерного червя! » Фан Юань был полон глубоких мыслей.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Черного или белого кабана Гу могли продать за 600 первобытных камней на рынке.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Способность черных и белых кабанов Гу состояла в том, чтобы изменить форму тела Гу Мастера и постоянно набирать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Грубый длиннохвостый жук мог обладать силой быка, он мог только сделать пять вдохов, используя слишком много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Увеличение силы черно-белого кабана накапливалось бы с течением времени, и однажды сила полностью стала принадлежать бы Гу Мастеру. Даже если Гу умрет, эта сила все равно останется в теле Гу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по этой причине значение черных и белых кабанов Гу выше, чем у ликера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знают, что стоимость ликерного червя должна быть немного ниже черных или белых кабанов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Червь Ликер может только улучшить первозданную сущность, и после интенсивного сражения первобытная сущность Гу Мастера легко истощается. На оставшуюся часть битвы они могут полагаться только на свои боевые искусства и физическую силу. Белый и Черный Гу более надежны, чем ликерный червь.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смогу усовершенствовать Черного или Белого кабана Гу это буде просто замечательно». Фан Юань просто представлял себе всю эту сцену, но с такой кладовой Гу, в которой есть только один желтый верблюд длиннохвостого жука, как  там могут оказаться такие редкие Белый или Черный кабан Гу?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прошел еще один круг и увидел всех червей Гу. Как и ожидалось, не было ничего, что действительно могло привлечь его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он достал Маленький Свет Гу в углу стены.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кладовой было пять Маленького Света 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Гу был очень странным, выглядел как пентаграмма, и был размером с половину ногтя.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Свет Гу был в основном связан с Лунным Светом Гу и считался его помощником. Фан Юань выбрал этот Гу, по крайней мере, он соответствовал его уровню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«Фан Юань нет»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«Боже, что ж он так долго».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«Интересно, что он выбрал?»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него уже есть ликерный червь, это его третий Гу, может быть, он не может их поднять»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Фан Юань не спеша вышел из кладовой. Студенты на улице уже начали беспокоиться.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«Моя очередь! Интересно, что выбрал Фан Юань?» Как только Гу Юй Мо Чэнь увидел, что Фан Юань вышел, он поспешно сделал большие шаги и вошел в кладовую.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проверил и увидел, что единственный Желтого Верблюда длиннохвостый жук Гу все еще там. Мо Чэнь не мог скрыть своей радости, немедленно взяв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ним вошел Фан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есть Лунный Свет Гу, но мне не хватает защитного Гу червя». Гу Юэ Фан Чжэн после долгих сомнений решил выбрать бронзовую кожу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Юэ Чи Чэнь был четвертым.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нужна способность быстрого уклонения от атак. Я буду непревзойденным». Он посмотрел налево и направо и, наконец, выбрал Драконьего сверчка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http://tl.rulate.ru/book/3697/181211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