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будет преувеличением сказать, что все трое были одеты в открытые легкие халатики, через которые проглядывало весеннее солнце.*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ПП: образное выражение в китайском, означающее, что можно было увидеть обнажённые части тела/нижнее бельё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«Цинцин, ты тоже должна взяться за дело, и перестать тратить золотое время юности»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«Ах. Вы на самом деле хотите втянуть меня в свою тему, а я хочу посвятить свою жизнь искусству»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 Цзы Су и Ань Мэй одновременно язвительно усмехнулись.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«Хорошо, хорошо, давайте посмотрим, на самом ли деле этот человек такой выдающийся»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Оленёнок и Малышка Мо были уже на своих местах. Оба комментатора уже получили долю своей популярности, и никто не рассчитывал их увидеть, в особенности же Олененка. Хотя в прошлый раз ему «передали привет» множество людей, это всё равно добавило ему известности.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«Мы приветствуем вас всех на прямой трансляции боя Скелета, который в этот раз решил появиться поздним вечером»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лице Малышки Мо был лишь легкий макияж. Поговаривали, что она была еще школьницей, и лишь из-за того, что ей очень нравилось играть, она пыталась совмещать учебу с работой комментатора в ЗВ.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«После предыдущего боя пять на пять всем естественно хочется продолжения банкета. Показанный Скелетом опыт уже привлек внимание многих высокоуровневых и профессиональных игроков. Пока им остается лишь наблюдать, если Скелет продолжит свою победную серию, то дальше система начнёт подбирать ему настоящих экспертов. Похоже, все ждут именно этого»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Малышке Мо заметно проявилось поведение его поклонницы. Девочки любили загадочных героев.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Оленёнок усмехнулся: «Малышка Мо, ты всё ещё слишком молода, и не так хорошо разбираешься в людях. Иногда не стоит воображать себе что-то чересчур прекрасное. Кто знает, может на деле он окажется каким-нибудь придурковатым старпёром»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Сражение еще не началось, но злобный язык Оленёнка уже вызвал войну в комментариях.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«Ты и есть старпёр, и вся твоя семья – старпёры!»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«Вытащите этого Оленя и расстреляйте! Ишь чего удумал, яйца подкатывает к нашей родненькой Мо!»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«Да здравствует Бог Скелет! Беспощадную смерть Оленёнку!»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*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Оба комментатора наблюдали. Оленёнок был очень спокоен, он даже в какой-то степени наслаждался этим, по причине того, что твердо верил в одну истину: «В мире не бывает непобедимых!»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 всего есть свое слабое место, у любой вещи и у любого человека. И чем сильнее человек, тем чаще целятся именно туда!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Поражение является лишь вопросом времени.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Ван Чжэн понимал, что есть много работы, которую нужно было проделать, и поэтому спокойно ждал появления своего противника, рассматривая в это время различные виды мехов. Таблица соотношения компонентов, подготовленная Чэнь Сю, действительно была очень большой, настолько, что на полное её изучение ушел бы весь день.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Вероятно, под влиянием Костеголового он и сам начал уделять повышенное внимание своему совершенствованию. После пройденных тренировок он мог приспособиться под любую обстановку или оружие. В этом и была суть суперсолдата.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Человечество же в настоящее время подготавливало своих солдат по старинке, делая из них узких специалистов.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Некоторые пилоты-асы самоуверенно считали, что смогут управлять любым мехом. Но на высший уровень можно было попасть, только если выработать в себе навыки к какой-то конкретной машине.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Различные мехи требовали различного подхода в управлении, каждый лучше подходил для какой-то определённой ситуации.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Например, разведчики должны были обладать обостренными чувствами и прозорливостью.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Танки – бесстрашием и уметь пожертвовать собой.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 снайперам нужно иметь подлость, чтобы наносить удары исподтишка. Они должны быть готовы пожертвовать своими товарищами, собой, или вообще чем угодно ради победы.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в жизни все люди разные, поэтому и боеспособность при встрече двух однотипных мехов может быть разной. Встреча с противоположностью очень часто может оказаться обременительной.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Поэтому ветераны привыкли говорить, что мехи тоже обладают своим характером.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Ситуация вокруг матча Ван Чжэна на самом деле была немного сложной. Его ранг был низок, а количество боев слишком маленьким, однако все они закончились сокрушительной победой. Он был непобедим, и поэтому должен быть сокрушен.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Противник появился.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Мастер Ночной Охоты, Бриллиантовый Ранг, мастер владения мехом класса убийцы.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Мех: Охотник Тьмы, высококлассная машина Республики Маахи.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Мастер Ночной Охоты был известным бриллиантовым игроком Европейского региона. Его процент побед на мехах класса убийцы достигал шестидесяти процентов, а на Охотнике Тьмы ещё больше – выше семидесяти.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Республика Маахи была сильна в производстве узкопрофильных машин для войны в конкретных условиях. Охотник Тьмы был хорошим тому примером. Высокоуровневый мех, созданный для ночных сражений.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Его можно назвать королем ночи.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процессе межзвездных путешествий людям нередко приходилось бывать в местах, погруженных в темноту, самым первым оказалась темная сторона Луны. Из-за постоянной темноты эффективность обычных мехов была не очень хороша.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Поле битвы: пещеры планеты Лакато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звездных сражениях есть одно неписанное правило, и оно гласит: никогда не встречайся с Охотником Тьмы на Лакато.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Эта планета расположена в созвездии Андромеды. Дневная и ночная температура скачет на 300 градусов, и она абсолютно не пригодна для человека. Однако она располагает богатыми месторождениями ресурсов. Человечество не могло пройти мимо такого, из-за чего во время колонизации разразилась война. Под землей планеты существовало колоссальное подземелье, целый мир, где, конечно же, располагалась и своя цивилизация.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конечном счёте, человечество победило в той войне, одновременно с этим заполучив нового члена Галактической Федерации.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процессе межзвездных путешествий незрелый инопланетный язык постепенно вымер, и теперь это была просто очередная своеобразная культура.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До сих пор Лакато была известна и своими достопримечательностями, привлекавшими туристов. Одно из них, поле боя – кошмар наяву для всех пилотов, неуверенных в своих силах.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Все тихо ожидали выбора Скелета. Пещеры Лакато были чрезвычайно редкой местностью. Первое, что нужно учитывать в таком сражении, это выбор меха для ночной схватки. Второе, мех должен быть маневренным, особенно на поворотах. Чуть зазеваешься и тебя можно считать трупом, поэтому предпочтительными были мехи класса Зверь.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Варгод № 1.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никогда не колебался в выборе, и этот раз также не стал исключением, он выбрал меха без промедления.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Пока Скелет принимал решение, с лица Оленёнка не сходила легкая улыбка: «Уважаемые зрители! Сейчас начнется битва между Скелетом и Мастером Ночной Охоты. Номер прямой трансляции – 873553. Сможет ли Варгод № 1 одержать очередную победу на Лакато? Протираем глаза и ждем с нетерпением»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Сказав это, он начал дразнить Маленькую Мо: «Как сторонница Скелета, ты думаешь у него есть шанс?»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Любому, кто увлекался звездными сражениями, было известно, каким местом была Лакато. Это было подземелье, похожее на труднопроходимый лабиринт, наполненное разного рода опасностями в виде сталактитов, и самое главное, у мехов гуманоидного типа было сильно ограничено поле зрения.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Каждый мех обладал ночным видением, однако у Варгода №1 были лишь самые базовые функции. Сражение против Охотника Тьмы, располагающего лучшей функцией зрения в темноте в сочетании с огромной мобильностью, можно сказать королём ночи – условия были самыми что ни на есть невыгодными.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Малышка Мо улыбнулась: «Всё возможно. Мало что можно сказать до начала матча»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«Да? Ну хорошо, поживем – увидим, но если Скелет всё же проиграет, могу я пригласить тебя на ужин, чтобы отпраздновать?» – спросил Оленёнок со смехом.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Его тщательно ухоженная бородка вздёргивалась при смехе, из-за чего можно было понять, что он был в хорошем расположении духа.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комментариях снова будто взорвалась бомба.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«Старый Олень, твоя мама кричит, чтобы ты возвращался домой покушать!»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«Сотри улыбку со своего лица, это лишь бриллиантовый ранг! Его судьба – побеждать!»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«Бог Скелет не имеет себе равных в умении бросать вызов небесам!»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*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Оленёнок лишь улыбался, читая такие комментарии. Все эти невежественные фанаты, неужели они не понимают, что рано или поздно все равно настанет день, когда придется очнуться от своих сказочных грёз.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этот момент Малышка Мо неожиданно замерла, а после повернулась и сказала: «Дамы и господа, прошу прощения, мы получили срочное сообщение, вместо Мастера Ночной Охоты сыграет другой, этот человек является его учителем, и номером один в пилотировании Охотника Тьмы Европейского Региона за последние пять месяцев, Джонсон Дома по прозвищу Повелитель Тьмы»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Что это, черт возьми?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Хотя подобное случались и прежде, но замена прямо посередине прямого эфира – разве это не чересчур?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Очевидно, Мастер Ночной Охоты решил, что не сможет показать достойный бой, а его учитель как раз оказался рядом, и был не прочь продемонстрировать свои умения.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До этого единственным соперником из топа бриллиантового ранга, который бросал Скелету вызов, был Дикий Король.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этот Джонсон был королем нечестной битвы, особенно в условиях сражения в темноте.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Европейском регионе, если кто-то сталкивался с ним в случайном матче на такой карте, даже если он был бриллиантового ранга, то сразу же отказывался от боя во избежание беспощадного уничтожения.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Темнота была в самом сердце этого человека.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«Мы должны спросить у Скелета, не против ли он замены» – произнесла Малышка Мо.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для Ван Чжэна не было особой разницы с кем сражаться, и прямой эфир продолжился.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После этого маленького инцидента, работа в главном зале ЗВ закипела с новой силой.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Цифры продолжали расти с бешеной скоростью, две столкнувшиеся искры безусловно смогут вызвать еще больший фейерверк. Этот бой очень сильно отличался от прошлых. Здесь были условия местности, ограничивающие возможности мехов, не говоря уже о том, что даже если бы бой проходил не под землей, Варгод №1 все равно очень сильно уступал бы в показателях производительности.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Варгод №1 против Охотника Тьмы. Начало боя через пять минут.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Такое объявление появилось не только на официальном сайте, но также и в сетях Луны и Марса. Хотя она и не была на месте главной новости, но прямые эфиры с Земли там появлялись очень редко, только в тех случаях, когда это действительно заслуживало внимания.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Всё же часть тамошней аудитории привлечь удалось. В конце концов, посмотреть на достигнутые результаты местных было очень интересно.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 тому же это была прямая трансляция низшей лиги, что еще сильнее разжигало в людях любопытство.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как бы там ни было, этот бой был интересен в первую очередь не из-за серии девяти побед Скелета, а по причине того, что он был главным героем в клипах Линь Хуэйинь.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Именно это привлекало всех присутствующих.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увидев поле боя и выбранного меха, любой, кто в этом хоть что-то смыслил, сразу начинал насмехаться.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 это, вашу мать, вы называете шоу?!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товарищеский матч?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Некоторые люди расстроились, некоторые испытывали сожаление, но деньги были уже потрачены. Пусть это были необоснованные траты, во всяком случае можно насладиться предстартовой песней, да и Малышка Мо была довольно симпатичной девушкой.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Тем не менее, нашлись и те, кто обратил внимание на число просмотров.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524 587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количество людей, подключившихся к трансляции?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Может это ошибка?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Неужели для землян нормально собирать такое количество зрителей?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Этот бой не успел ещё начаться, но был уже на пике популярности. Даже без анонса это было похоже на огонь, распространяющийся во всех направлениях, и который уже невозможно контролировать.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Как известно, сражения в высшей лиге анонсировались по меньшей мере за неделю.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Джонсон Дома был давно готов к этому. Этот Скелет привлек достаточно много внимания со стороны высокоуровневых игроков и пришло время поставить его на место. В высшей лиге шло всё больше и больше обсуждений о нём, только репутация не позволяла никому из них бросить ему вызов. Что это будет за матч, где соперники имеют огромную разницу в рангах?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Эта ситуация была настоящим подарком судьбы, поэтому не было смысла скрывать свою настоящую личность. Он хотел, чтобы все люди узнали, что он Джонсон Дома лучший на картах, где царит тьма!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http://tl.rulate.ru/book/3555/76076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