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Ван Чжэн и остальные тренировались в поте лица, по другую сторону Млечного Пути все было совсем иначе.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Здесь находился самый оживленный космический регион Млечного пути – звездная система Энди Ролла и её самое прославленное государство – Империя Аслан.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Большие и малые космические станции кружили вокруг лазурной планеты по зафиксированным орбитам. На них торговые корабли со всех уголков Млечного Пути торопливо разгружали привезенные изо всех уголков местные диковинки и увозили обратно вознаграждение, полученное от Империи. Казалось, что ресурсы всего Млечного Пути служат во благо этой планеты.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Здесь центр Империи, отсюда все начиналось, сюда были направлены надежды и чаяния всей галактики.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Столица Империи – величественный, процветающий, высокоразвитый без лишней суматохи мегаполис. Лицо каждого жителя неизменно излучает утонченность и благородство. Всё это исходит из уверенности асланцев в том, что они живут в величайшем и могущественнейшем государстве во всей Галактике.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государстве, которое заслуженно считалось ядром Млечного Пути.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Императорская Академия Аслана – первый приоритет столицы, охраняющийся строже самого Императорского дворца, на её территории постоянно стояли гарнизоном целых два отряда императорского элитного рыцарского ордена.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Здесь можно было встретить выдающихся ученых не только самой Империи, но и всей Вселенной: физиков, космических биологов… всех существующих направлений науки. Именно здесь появлялось на свет и совершенствовалось подавляющее  большинство самых передовых технологий Млечного Пути.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Научно-технический прогресс – залог процветания государства, и в этом Империя Аслан преуспела.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Империи, где каждый каждая пядь земли стоила целого состояния, Императорская Академия, можно сказать, занимала необъятное пространство. По улицам кампуса сновали облачённые в самые разные наряды студенты, среди которых было немало выходцев из других государств. Встречались здесь и именующие себя Полубогами жители Атлантиды, Бо Дия как раз был одним из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«Поздравляю, Бо Дия! Ваша эволюционная теория магнитного кристалла прошла проверку, в этот раз Вы непременно попадёте в список обладателей премии за студенческий вклад в развитие науки и техники».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«Хе-хе, благодарю за  похвалу, рыцарь Арреола. Но эту премию я хочу не так сильно, как орден рыцаря Империи Аслан».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Юноша по имени Бо Дия выглядел слегка худощавым, но черты его лица были божественно светлы и прекрасны, когда он говорил, его заостренные уши то и дело подрагивали, а лёгкая улыбка излучала сияние способное очаровать любого.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Арреола же был классическим представителем Асланской аристократии, мужественным и статным, облаченным в изысканное одеяние: каждая деталь выдавала тщательный подход к выбору наряда:  часы, галстук, стрелки на брюках. Но эта скрупулезность была не показной, а естественной, приобретенной за годы аристократического воспитания – такова была знать Империи Аслан, все внешнее должно было служить фоном их благородного происхождения.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даже величайшим кинозвездам Млечного Пути было не по зубам передать их душу, в актерских кругах ходила присказка: «Только асланец способен сыграть асланца».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 уже удостоены ордена Хранителя Республики Атлантида, на фоне таких выдающихся достижений, орден Рыцаря Аслана – совершенный пустяк» – от голоса Арреолы веяло утренней чистотой, каждый звук завораживал слушателя, и даже перед лицом этого прекрасного, как бог, Атланта, он смотрелся ничуть не уступающим ему героем.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«Пустяк? Тогда отчего Рыцарская Палата медлит с рассмотрением моего заявления?»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Арреола с горечью улыбнулся, Бо Дия настроен слишком серьёзно: «Кхм, Рыцарский Орден, как правило, вручается исключительно гражданам Аслана».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 говорите «как правило», это мне и нравится в асланцах, иногда я даже думаю, что Аслан больше похож на истинную Атлантиду, когда-то великолепную и величественную Атлантиду».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продолжили беседу, собравшиеся вокруг них люди тоже вполголоса обсуждали самые различные темы.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Разумеется, они пришли сюда не от нечего делать, они ждали.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заставить настолько выдающихся людей, которых даже в Императорской Академии можно было перечесть по пальцам, не поскупиться на время  ожидания мог только один человек.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Айна Аслан, первая принцесса Империи.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церемонии инициации принцесса на какое-то время исчезла, оставив студентов Академии в полном недоумении. Ведь всем было известно, что по традиции императорского двора после церемонии она должна была поступить на учёбу в Академию. До инициации обучение проводится лично придворным учителем, а после предусмотрены практические занятия в Академии. Императорская семья существует не формально, ей приходится контактировать с элитой государства и управлять ею.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Боммм…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переливчатый звон древних колоколов – сигнал об окончании занятий.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Арреола и Бо Дия прервали беседу и одновременно перевели взгляд в сторону учебного корпуса неподалеку, откуда один за другим стали появляться мужские и женские силуэты, излучающие уверенность, неподдающуюся описанию. Переговариваясь вполголоса, без намёка на шум, они выходили стройно и слаженно, отмеряя невероятно ритмичные шаги.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двух человек, стоящих снизу у лестницы, вереница выходящих чуть задержалась, многие остановились, узнав знакомых, и спустились, чтобы отдать долг вежливости и поприветствовать каждого.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общей толпы неторопливо отделился изящная фигура. И даже эпитет «несравненная» едва мог бы сполна передать всю её красоту и очарование.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Айна, свет Империи, будущая императрица Аслана, а пока – ее Величество Принцесса.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 Дия, Арреола, что вы здесь делаете?».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Айна с улыбкой спустилась, каждое её движение, каждый жест был эталонным движением истинной представительницы Императорской семьи, от её изящества загорались взгляды окружавших ее асланцев - вот она, Её Величество Первая Принцесса.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«Принцесса!» – Арреола лишь улыбнулся, сложив ладони в традиционном рыцарском приветствии,  не объясняя причины своего присутствия.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 Дия также улыбался, его глаза излучали неповторимую притягательность, свойственную жителям Атлантиды, словно создавая духовное энергетическое поле, которому невозможно было противиться: «Я пришел просить, чтобы принцесса разъяснила упомянутое в прошлый раз воздействие физики пространства на светопроницаемость космической энергии».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Айна улыбнулась ещё шире чем прежде: «Я тоже лишь слышала об этом от друга, сама знаю очень немного, при разговоре пришлось к слову, поэтому упомянула».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 Дия с удивлением приподнял брови: «О, кто же ваш друг?»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не из Империи».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Арреола присмотрелся:  уголки рта принцессы приподнялись, по сравнению с той полуулыбкой, что появилась на её лице несколько мгновений назад, сейчас вся она светилась самой искренней радостью, исходящей от самого сердца.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возвращения с Земли такая улыбка стала всё чаще озарять её лицо.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По-видимому, Бо Дия остался очень разочарован, он произнес ещё несколько любезностей и откланялся.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только тогда Арреола сообщил: «Принцесса Хуэйинь в клубе Мегалит».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Айна покачала головой: «Она снова делает с подчиненными что хочет, приношу за неё свои извинения!»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мой долг» – Арреола повернулся, и, как подобает рыцарю, сопровождающему монаршую особу, пригласил принцессу проследовать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Айна едва заметно кивнула головой, церемониал и требования этикета были  отточены до автоматизма, все это уже с малого детства вошло в самое естество. Но сейчас мысли Айны занимал совсем другой – вольный, свободолюбивый, поправший все правила юноша. Его располагающая и немного беспомощная улыбка человека, отдавшего последнюю копейку, чтобы помочь незнакомцу.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Совсем не красавчик, но время от времени необъяснимые воспоминания о нем приносили ей тайную радость.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Арреола незаметно взглянул на принцессу: она снова погрузилась в свои мечты, её сияющие словно звезды глаза не могли скрыть глубины её мыслей.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Земля… Что же такого в этом примитивном месте, к чему можно так привязаться?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Клуб Мегалит.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Заведение, обслуживающее императорскую семью Аслана, ее члены с рождения получали право доступа. Обеспечивающий безопасность и полную конфиденциальность, он был идеальным местом для проведения заседаний и приёма гостей монаршими особами.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«Ваше Высочество Принцесса, приветствую Вас!»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Айну, изящный силуэт спрыгнул с дивана и отвесил поклон, высоко вознеся руки позади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Пара сверкающих звездочек мерцали живым огоньком.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«Хватит шалостей» – Айна чуть улыбнулась и, вытянув руку, сдержала Хуэйинь. Под «шалостями» она имела в виду что-то совершенно определенное.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Хуэйинь повисла у Айны на плечах: «Каких шалостей? Хи-хи».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Айна многозначительно на неё посмотрела.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«Ладно, ладно, боюсь-боюсь. Но всё же я думаю, Арреола – очень неплохой вариант, первоклассный воин Империи, учтив, слывет Гением Клинка, родом из знатной княжеской семьи Аслана, но что самое ценное – настоящий красавчик».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так приглянулся, бери его себе».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«Мне-то он зачем?» – Линь Хуэйинь прикрыла рот: иногда болтать, не думая – не очень хорошая привычка.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Айна лишь слегка улыбнулась, ее сияющие, словно звезды, глаза, казалось, говорили: не нужен самой, но хочешь сосватать мне?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не нравится Мастер, тогда как тебе Демон Клинка? Ни в чем не уступает Арреоле, родом из обычной семьи, волевой и отважный. Лав-стори принцессы и нищего точно станет сенсацией в Империи! Главное – подготовить для него правильную почву, и он точно сможет стать первым фельдмаршалом Империи».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«Такие таланты нужнее самой Империи» –  с улыбкой сказала Айна.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«Да-да-да» – Линь Хуэйинь закивала головой, словно птичка, клюющая зернышки.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«Кхм, пожалуй, стоит поговорить с тётей: кое-кто страдает от безделья. Может если заранее подыскать подходящего молодого человека, она станет вести себя, как подобает принцессе».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«Эй! Я же от всей души! Я ещё не совершеннолетняя!» – Линь Хуэйинь даже подпрыгнула.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Айна лишь протянула руку и потрепала сестру по голове: «Вот потому и не нужно лезть во взрослые дела».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«Я уже не ребенок… Ладно-ладно, ещё не совершеннолетняя, пока не доросла. Искать молодого человека мне рановато, да и вреда от него будет больше, чем пользы» – Линь Хуэйинь показала нежный розовый язычок, но в душе была очень недовольна: всему виной Ван Чжэн. Её мягкая и милая сестренка так из-за него изменилась! Наивный белый ягненок превратился в двуличного лицемера.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«Точно! И потом не говори, что я тебе не помогаю. Знаю, ты очень занята в последнее время и точно пропустила эту новость: этот твой, как его… Как-то появился в списке обладателей Премии за студенческий вклад в развитие науки и техники. Непонятно, как он туда влез, в последнее время жюри слишком понизило порог требований» – с чувством безысходности произнесла Линь Хуэйинь.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Айны засияло от неожиданной радости, обняв Хуэйинь, она нежно её поцеловала: «Ты лучшая, сестренка, не волнуйся, когда встретишь того, кто тебе понравится, я тоже обязательно буду тебе помогать».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«Хи-хи, тот, кто мне понравится, уж точно будет известен на всю Галактику! Он будет такой один, великий и непобедимый…» – маленькая принцесса пока не справила совершеннолетия, но естественно у неё уже имелись свои идеалы в этом вопросе.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http://tl.rulate.ru/book/3555/138065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