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152. Невыносимое зрелище.</w:t>
      </w:r>
    </w:p>
    <w:p w:rsidR="00BB20FC" w:rsidRPr="00357A74" w:rsidRDefault="00357A74" w:rsidP="00BB20FC">
      <w:pPr>
        <w:jc w:val="left"/>
        <w:rPr>
          <w:sz w:val="28"/>
          <w:lang w:val="en-US"/>
        </w:rPr>
      </w:pPr>
      <w:r w:rsidRPr="00357A74">
        <w:rPr>
          <w:sz w:val="28"/>
          <w:lang w:val="en-US"/>
        </w:rPr>
        <w:t>Убиты за секунду?!?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Без  возможности для возмездия?!?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руках зверя даже три мастера малой божественной стадии полного совершенства были...! Это это…!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Старейшины шести сект не могли поверить своим глазам. Это был всего лишь зверь высшего уровня малой божественной стадии! Как он мог быть таким сильным?!?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Даже с родословной древнего зверя, протекающей по его жилам, он никак не мог быть таким сильным!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«Старейшина, что нам делать?» Голос Цзун Хэньтяня слегка дрогнул. Как гений, у него не должно быть причин бояться. Но жестокое насилие зверя заставило его немного колебаться.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Даже Лин Ао, гений номер один Секты Фэнтянь, был ошеломлен.  С таким уровнем власти они не могли справиться.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Даже мастера малой божественной стадии полного совершенствования были уничтожены  одним взмахом когтя.  Мог ли он дорасти до великого божественного зверя?1</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Старая леди Тяньцзи, Чжан Тяньхэн и Шан Ушэн лежали, обхватив свои ноги на земле, повсюду окружённой их кровбю.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Их первоначально уверенные лица теперь были просто бледны, как белый лист, без всякого следа крови.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 это могло произойти! Как это может быть! Старуха Тяньцзи негодовала. Как будто каждая кость в ее теле была сломана, она даже не могла сдвинуться ни на один дюйм.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Взмах Снежного Льва был настолько силен, что даже не описать словами. В тот момент, когда он опустился, они были похожи на маленьких барашков, проглоченных гигантским цунами.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Единственным спасением было то, что Снежный Лев не обращал на них никакого внимания. Скорее, он отчаянно искал чего-то.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Ученики  трех сект поспешили вниз на гигантских ковчегах, спасти своих старших и покинуть плавающие снежные пики.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Им пришлось вернуться, чтобы сообщить своим сектам, что ситуация, связанная с Снежным львом, изменилась.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 течением времени снежный лев становился  более неистовым, как будто в его теле пульсировала бесконечная энергия.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это время снежный лев снова взревел. Маниакальный рев был так сильным, будто способный разорвать небо и землю. Зверь больше не мог этого терпеть.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Снежный Лев подбежал к вершине горы, и острыми, как бритвы когтями, он скреб и формировал кончик. Когда он превратился в толстую и длинную палочку,  и с голодным и жаждущим взглядом в глазах он погрузил его в свой анус.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 ... что делает снежный лев!» Все шесть сект были ошеломлены этим видом. Мир мгновенно изменился.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 это!» Шесть старейшин не знали, что делать или что говорить в этой ситуации. Как снежный лев мог делать что-то столь бесстыдное?!? «РРООООРРРРРРРР»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Серия ИГРИВЫХ и приятных рычаний распространилась по всем плавающим снежным пикам. Даже жители  Небесного Города слышали  серию этих рычаний.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Все задавались вопросами. Как этот разгневанный рев превратился в такое нежное рычание?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Может быть, шесть сект нанесли такой сильный удар, что это был своего рода крик о помощи?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Внутри тела снежного льва Лин Фан тоже собирался взорваться.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 черт возьми, с этим местом. Мало того, что он с самого вращался,  так почему он движется вверх и вниз? Что, черт возьми, с ним не так?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 что было еще более странным, так это появление кончика внутри.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 происходит снаружи?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как раз тот кончик, что исчез, снова появился перед ним, стреляя как громоотвод. Лин Фан был настолько ошеломлен, что отпрыгнул назад.</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тело продолжало подниматься и опускаться, Лин Фан насторожился.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 говорите мне, что Снежный Лев использует его как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Лин Фан не осмелился представлять дальше. Это было слишком постыдно для его нежного ума.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Несмотря на то, что он использовал  так много Биггры и заставил снежного льва почувствовать возбуждение, но это ... это уже перебор!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«Снежный лев! В конце концов, ты все же мать! Как ты можешь делать что-то настолько бесстыдное!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«Немедленно прекрати это! Ваша Истина сломается от таких выходок!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Лин Фан не знал, что и сказать. Его взгляд на мир был сильно нарушен этим Снежным Львом.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Почему! Почему!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 ты можешь так поступить? Как ты теперь будешь гордо смотреть в глаза своим товарищам зверям с этого момента!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 другой стороны, шесть сект были ошеломлены не меньше.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«Старейшина, как ты думаешь ... есть ли надежда на младшего мастера?» Спросил ученик секты славы.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Старейшина Юй не ответил. Он уже не знал, что сказать.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Такое поведение Снежного Льва...о таким сведениях нигде не было сказано.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Закат...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Шесть сект простояли там целый день, наблюдая  за этим зрелищем.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Вэтой экспедиции Секция Фэнтяна намеревалась насильно уничтожить детенышей Снежного льва. Но при виде этого они больше не собирались ничего делать.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Жестоко ... это было слишком жестоко.</w:t>
      </w:r>
    </w:p>
    <w:p w:rsidR="00BB20FC" w:rsidRPr="00357A74" w:rsidRDefault="00357A74" w:rsidP="00BB20FC">
      <w:pPr>
        <w:jc w:val="left"/>
        <w:rPr>
          <w:sz w:val="28"/>
          <w:lang w:val="en-US"/>
        </w:rPr>
      </w:pPr>
      <w:r w:rsidRPr="00357A74">
        <w:rPr>
          <w:sz w:val="28"/>
          <w:lang w:val="en-US"/>
        </w:rPr>
        <w:t>Он даже не пощадил бы неодушевленную гору..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Такого раньше никогда не было.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Никогда. В. Истории.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Все думали об одном и том же. Кто бы ни получил детенышей в этой экспедиции, что делать, если детеныши тоже начнут себя вести таким образом в будущем...?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Они не ожидали, что такая традиция будет существовать в родословной древнего зверя. Кто знает, если они начнут взращивать детеныша снежного льва до наступления зрелости и в один прекрасный день, он станет таким же агрессивным. Кто сможет остановить это?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Им пришлось укоренить этот инцидент в их сердцах, и когда они вернуться в секты, немедленно запишут это для всех будущих поколений секты, чтобы они приняли это к сведению.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Через три дня…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Толпа осталась и спустя 3 дня. Дело не в том, что они не хотели уходить. Но каждый из них хотел узнать, как все это в конечном итоге решится.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в этот день в ушах всех послышался резкий вой, и, наконец, все остановилось.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Обезумевший Снежный Лев успокоился,  красный мех вернулся к своему прежнему снежно-белому цвету.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все удивило то, что после того, как он успокоился, он снова мгновенно пришел в ярость. Сметая каждый пик, что попадался у него на пути, он вернулся в свое логово.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Все смотрели друг на друга, не в силах понять, что только что произошло.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«Закончилось? Тогда что нам теперь делать?»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«Снежный лев - это не то, с чем мы можем иметь дело. Вернемся к секте».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«Старейшина!  младший мастер ...!» Спросил Цзун Хэньтян.</w:t>
      </w:r>
    </w:p>
    <w:p w:rsidR="00BB20FC" w:rsidRPr="00357A74" w:rsidRDefault="00357A74" w:rsidP="00BB20FC">
      <w:pPr>
        <w:jc w:val="left"/>
        <w:rPr>
          <w:sz w:val="28"/>
          <w:lang w:val="en-US"/>
        </w:rPr>
      </w:pPr>
      <w:r w:rsidRPr="00357A74">
        <w:rPr>
          <w:sz w:val="28"/>
          <w:lang w:val="en-US"/>
        </w:rPr>
        <w:t>Лицо Старейшины было мрачным. Прошло три дня. Основываясь на скорости метаболизма снежного льва, от Лин Фана осталось не больше чем, просто кости. Было бы невозможно даже просто найти его труп.</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«Мы будем охранять дух младшего мастера Лина в течение 3 дней с этого момента. Подготовьте захоронения».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Вернувшись в логово, Снежный Лев  нежно лег и вступил в глубокий сон, исчерпав  всю свою энергию.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Внутри Снежного Льва Линь Фн уже был одурманен всем, что произошло. Борясь каждый день, он потерял время в снежном льве. Каждый день был как вечность.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Если бы он знал, что так произойдет, он лучше бы умер, чем дал Снежному Льву Биггру. Если бы ни высокий уровень Вечного Демонического Тела, он бы давно был разбит пиком, который вошел в зверя.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Наконец, Лин Фан мог сесть и спокойно отдохнуть. Он предположил, что последствия Биггры, должно быть, наконец закончились.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 касается того, что должно было произойти дальше, он должен был подумать о том, как выйти. Он не мог оставаться здесь навсегда.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если бы он сбежал прямо сейчас, разве он не был бы просто убит Снежным Львом одним ударом?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Лин Фан заплакал..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http://tl.rulate.ru/book/3078/291986</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