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«Город?» - двое мальчишек смотрели со склона горы на маленький городок внизу. Окруженный горами он одиноко проживал свой век. У входа стоял один стражник и то похоже для вида. В город никто не заходит.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 и в этом городе наверняка теперь ищут» - проговорил Нерил. Каждый город, который они встретили в пути, был наполнен плакатами с описанием их внешности. Этот старейшина не поскупился и дает за них по сто Цей.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«Давай посмотрим. Городок довольно маленький и как видно он в упадке» - Джул начал медленно съезжать вниз. Нерил вздохнув съехал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«Добро пожаловать в Нурин» - проговорил немного оживившийся стражник. Похоже посетителей у них не было уже очень давно. За вход не нужно было платить, но это и логично. Так бы вообще никто не приходил.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«Можете про него рассказать что-нибудь?» - спросил Джул. Они проведут тут только день или два, но может быть они узнают что-то интересное.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Стражник улыбнулся старческой улыбкой и задумался на мгновение.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«Наш город построили для добычи ископаемых. Когда-то прямо в этих горах нашли гигантские залежи кровавых камней. Строить город решили мгновенно. Как только первые кровавые камни улетели в корзину шахтеров, город уже был в своем зачаточном состоянии. В него влили огромные деньги так что до сегодняшних размеров он дорос за месяц» - стражник с задумчивым видом рассказывал историю.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почему он сейчас в упадке? Руда кончилась?» - спросил Джул.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В какой-то момент люди начали умирать, входя в рудники. Сюда приходили даже уважаемые персоны, основатели этого города. Они были выдающимися рыцарями. Но через день все они выбрались из пещеры покалеченные, кто-то без руки, кто-то без ноги. Кто-то погиб… Когда они вышли все стали их спрашивать, как это случилось. Но они лишь покачали головой, закрыли шахты и улетели к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«Никто теперь не может понять в чем причина этих смертей. Шахты закрыты, и теперь город медленно умирает. Люди сюда больше не приходят, а если и приходят, видя эту разруху, через день уходят» - старик немного приуныл, когда это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«Такова судьбы всех городов такого типа. Когда по какой-то причине закрывается единственный источник дохода, город медленно погибает» - цокнул про себя Джул.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«Спасибо за то, что рассказали» - поблагодарил Джул.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за что» - покачал головой старик.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город выглядел еще ужаснее чем снаружи. Многие дома пустовали, поэтому были не ухожены. Те что еще были живы, что ж их состояние оставляет желать лучшего. Кое-как они нашли таверну. В нем заправляла пожилая женщина.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«Посетители?» - она на мгновение удивилась – «Давно у меня их не было»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здравствуйте. Мы пришли снять комнату, сколько она стоит?» - спросил Нерил.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медных монеты» - дешевая цена за комнату.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Пошарив по карманам, они нашли лишь два медяка. Возможности заработать у них не было, спасибо старейшине. Оставались только эти залежавшиеся монеты. Все остальные были потеряны в городе Битв…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Взглянув на два медяка, старушка махнула рукой – «Ладно уж вам. У меня редко бывают посетители. Скоро будет завтрак, так что подождите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«Спасибо…» - пробормотал немного смутившись Нерил. Джул также выразил свою благодарность.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десять минут старушка вышла с горячей похлебкой. Сама еда не была похожа на похлебку. Ей не хватало некоторых ингредиентов, поэтому она выглядела бедновато. Но то ли от кулинарных способностей старушки, то ли просто оттого что они давно не ели что-то хорошо приготовленное, но похлебка была съедена вмиг и с удовольствием.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Старушка с улыбкой взглянула на то как похлебка в их тарелках исчезла в мгновение.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«Откуда вы пришли?» - завела она разговор с мальчишками. Они говорили о всяком. О своих странах, об этом городе, о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«Людей тут осталось совсем мало. Некоторые пришли сюда на заработки, когда город только родился, и вместе с семьей переехали сюда. Теперь эти семьи еле выживают. Многие умирают от голода. Денег у них нет, чтобы уехать отсюда, поэтому этот город стал для них тюрьмой. А когда-то этот город был надеждой для этих семей…» - старушка печально покачала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окнами медленно проходили люди. Их взгляд был мертвым. Взгляд потерявших надежду.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таверну ворвался маленький мальчишка. Ему было около одиннадцати. По его телосложению было видно, что он голодал не один день. Он бросил на мальчишек быстрый взгляд и подбежал к старухе.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«Моя сестренка…» - он обнял юбку старухи и протянул средненькую коробочку.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я помню-помню» - она медленно ушла в каморку. Вышла она оттуда с той же коробочкой в руках.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держи. Сегодня я добавила немного больше овощей, чтобы вы смогли набраться сил» - она улыбнулась и аккуратно передала ему коробку.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«Спасибо, бабушка Салли» - он крепко ее обнял и скрылся за дверьми.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и жертва этого города» - проговорила старуха – «Его отец погиб недавно. Матери уже давно нет. Никто больше не может зарабатывать деньги. А у него еще и сестра есть пятилетняя»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Казалось после своих же слов она была готова расплакаться.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«Джул!» - Нерил тяжело взглянул на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тебя не смогу отговорить. Придется идти» - Джул пожал плечами, но в его глазах также сияла печаль.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«Спасибо…» - Нерил приобнял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за что ты спасибо говоришь?» - слегка улыбнулся ему в ответ Джул – «Мы же все-таки друзья…»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http://tl.rulate.ru/book/25062/584593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