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Священное Писание славилось своими способностями, поэтому все затаили дыхание, глядя на десять Ваджр, исполняющих это умение.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Базз.» Большой буддийский Лотос в небе начал раскалываться, подобно появлению царства.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расправленный лепесток казался страницей истории буддизма-вечной и Великой.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Папа!» В буддийском царстве было много Будд и монахов, поющих внутри. Это коснулось всей области. Священная сила пронизывала и заставляла людей падать ниц.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Полный расцвет лотоса обнажил внутри себя пару рук, стоящих вертикально с пальцами, слегка согнутыми в форме мудры. Слабые не могли противостоять его величественной святости.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писание действительно могущественное.» Более старые специалисты могли почувствовать распространение буддизма и стать эмоциональными.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Против этой буддийской силы… Я боюсь, что люди почувствуют, что их сердце Дао колеблется, прежде чем даже вступить в бой, и это будет только хуже. Неосторожность приведет к неизбежному поражению», — с удивлением сказал один предок из большой секты.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Спрятанное золото из Левобережной системы, это не буддийское королевство, так почему же там есть такое великое Писание? Как невероятно» » кто-то, кто видел это в первый раз, был поражен.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Ходят слухи, что его нашел старый мудрец оттуда. Это в конечном счете стало одним из их основополагающих законов заслуг. Будущие поколения продолжали совершенствовать его, превратив в высшее искусство своей системы.» — Сказал культиватор с любовью к истории.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Пальцы двигались, чтобы сформировать различные мудры, прежде чем руки сделали полный сдвиг, заставляя мир вращаться также.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Папа!» Один палец из десяти нанес удар пальцем. Время, казалось, остановилось-явление, ясно ощущаемое зрителями. Это было примерно в сто раз медленнее, чем обычно.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Пространство напоминало воду в озере перед этим ударом. Он легко вошел в пространственную сферу, прежде чем пронзить ее — постепенный и мягкий процесс, не вызывающий ни единой ряби.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акт был нежным и приятным, как весенний ветерок, и тихим, как весенний дождь. Это поразило ли Цие прежде, чем кто-либо это осознал.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Бум!» При соприкосновении раздался мощный взрыв.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видели шокирующую сцену-область вокруг Ли Цзе превратилась в черную дыру. Нет,даже небо и звезды позади него мгновенно рассыпались.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Верхняя сфера, протянувшаяся на десять миллионов миль, превратилась в руины. Звезды взрывались, как фейерверк, на мелкие осколки.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апокалиптический удар потряс мир и его жителей, когда они с ужасом наблюдали за происходящим.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 они успокоились и внимательнее присмотрелись к черной дыре. Остались только пространственные фрагменты; ли Цие нигде не было видно. Неужели от него остался только пепел?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Черт возьми, он оправдывает свою славу. Неудивительно, что тогда он мог оттолкнуть властную Нефритовую ломку.» Один из предков вздохнул, увидев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Боже мой, этот единственный удар может уничтожить целое королевство.» Юноша почувствовал, как у него дрожат ноги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 этом нет ничего удивительного.» Его младший покачал головой: «только самые большие события для скрытого золота гарантировали появление десяти Ваджр. За время своего правления в Левобережье они уничтожили множество сект. Лишь немногие из них требовали участия этих десяти. Когда они работают вместе, используя Священное Писание, уничтожение секты одним пальцем не является проблемой.»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Земледельцы из Минглу-Сити содрогнулись. Если бы этот удар был нацелен на их город, он пронзил бы землю, оставляя пылинки на своем пути.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 где самый свирепый?» Люди искали его, но не могли найти.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Скорее всего, он мертв.» Один мастер внимательно осмотрел местность. Казалось, он куда-то исчез.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Свирепый не смог выдержать разрушительного удара, так что, похоже, между ним и двумя императорами все еще большая пропасть.» Знаменитый мастер покачал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 это все? И вот я подумал, что еще один гений собирается сделать себе имя, такая ранняя смерть». — один человек почувствовал оттенок сожаления.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Хм!» Фырканье, казалось, исходило от десяти Ваджр, явно довольных своей атакой.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 тебя так взволновало? Этот удар пальцем больше похож на царапину.» На фырканье ответил спокойный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обернулись и увидели Ли Цие, выходящего из руин в космосе. Он осторожно похлопал по своей одежде, чтобы убрать пылинки, прежде чем медленно двинуться вперед. Как будто этот удар не поразил его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Неужели?» Толпа была ошеломлена, увидев его совершенно нетронутым. Ни единого волоска не пропало.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Убейте его!» Десять Ваджр немедленно продолжились. Десять пальцев изменились и создали большую буддийскую печать.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Бум!» Он снизошел, как апокалипсис, на вершину несущей силы верующих в буддийском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Цие в отместку щелкнул пальцем в сторону печати.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Столкновение напоминало столкновение тысячи звезд. Искры и тлеющие угли рассыпались и взорвались в небе, подвергая местность горячей очистке ужасного котла.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печать была невредима, как будто ничто в мире не могло повредить ее, даже божественные артефакты.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Неразрушимый Алмаз-легендарная фраза, описывающая состояние непобедимости. Сейчас это выглядело вполне подходящим описанием.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Легенда правдива. Это писание нерушимо, как неразрушимый Алмаз.» Зритель был поражен тем, что тюленю удалось остаться невредимым.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Уберите его!» Ваджры взревели, и десять пальцев сошлись вместе, образовав две массивные ладони. Они поглотили весь мир и обрушились с такой силой, что уничтожили все вокруг. Пространственно-временные сродства, различные великие Дао и мириады законов были мгновенно уничтожены. Они шлепнулись вместе с Ли Цие в центре.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Бум!» Сила пальм едва коснулась земли, и все же горы рухнули. Разрушение местности было поистине ужасающим.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«Теперь все кончено?» Люди думали, что ли Цие превратился в месиво. Все взгляды были устремлены на две ладони.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 вздыхали и становились эмоциональными, совершенно пораженные этим разрушительным зрелищем.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«Десять Ваджр-это нечто другое в этом писании. Эта комбинация увеличила их индивидуальную силу более чем в десять раз.» Выражение лица пожилого эксперта изменилось.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этого каждая Ваджра была уже довольно впечатляющей. Однако они еще не достигли уровня разрушения мира. Использование этого писания позволило им достичь новой высоты разрушения.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http://tl.rulate.ru/book/215/2064615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