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Итак, я сумел заставить старшего братика Токои сойти с ума от милоты кроликов.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​Безопасность этого подземелья практически гарантирована, если оно смогло сделать из Токои, могущественного авантюриста B-ранга из столицы, своего союзника.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​Миша, ты отлично справилась с работой выбрав этого чувака.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”И все же его мех изумителен. В нем нет никакого звериного запаха... как у тех домашних животных аристократов.”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Произнес с восхищением Токои поглаживая кролика от от шеи до хвоста.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”Правда? Обычно кролики пахнут жиром или грязью или еще чем-нибудь.”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”Да, это словно... Верно, как будто кто-то ухаживает за ними.”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​У него острая интуиция... как и положено авантюристу В-ранга.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​Но ничего не поделаешь. Давайте объясним ему эти обстоятельства. Ну, обстоятельства я подготовил заранее, разумеется.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​Я наклонился к Токоию, чтобы прошептать ему на ухо: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 ...Честно говоря, первооткрывательница этого подземелья—то есть Клубничка—бывала здесь много раз, она чистит и моет кроликов.”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”...Хо?”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”Это потому, что она из расы кроликов-зооморфов, она чувствует связь с кроликами.”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​“Я слышал, что зверолюди иногда общаются с животными ... понятно, значит, причина в Клубнике?”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кивнул ему в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”Ясно, так вот почему она выглядела так неестественно, когда вошла в комнату.”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​“Именно. Она даже ночевала здесь долгое время. И она сказала, что не хочет, чтобы кролики пострадали... Токой-сан, разве ты сам не видишь?”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Токои посмотрел на Клубничку, которая была окружена лужицей обнимающих ее кроликов.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​Он задумчиво наблюдал за ней. Я почувствовал, как холодный пот стекает по моей спине, надеясь, что этот авантюрист B-ранга не сумеет ничего заподозрить в происходящем.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 ... Но вскоре он просто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”Твои слова не кажутся ложью. Клубничка любит этих кроликов от всего сердца... Я это вижу. Я понимаю, что она чувствует. Если она хочет защитить их, я тоже.”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​Ага. Значит, ее доброта не имеет ничего общего с тем, что ты очарован кроликами? Кстати, ты все еще гладишь кролика у себя на коленях.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”Однако, Кеко, когда ты узнала эту особенность Клубнички?”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”В конце концов, я встретила ее до тебя. Кроме того, мы обе женщины, так что ей было легко открыться мне... А еще мне интересно... Токои-сан, разве это не странно, что такой мужчина, как ты, любит кроликов?”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”............Да.”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​Выражение его лица напомнило мне о том, как он случайно заставил Клубничку заплакать. Он кивнул с горьким выражением на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​”Есть проблема, о которой я все думаю... когда мы откроем это подземелье для публики, на этих кроликов начнут охотиться бандиты.”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​Когда Токои сказал это, кролик у него на коленях вздрогнул и встал.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”Упс... извини, я позволил своей жажде крови просочиться наружу, когда представил, что это происходит…”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"Говорят, что кролики просто трусливы, но у них определено развита чувствительность.”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”Да, маленькие животные особенно чувствительны к жажде крови. Крысы и им подобные могут чувствовать надвигающуюся опасность и убегать от надвигающейся смерти. А вот этот малыш ... он смелый.”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​Токои посмотрел на кролика, которого гладил.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​Кстати, это бы не стало проблемой, если люди решат охотиться на кроликов.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хочу сказать, что все эти кролики были просто созданными монстрами, управляемыми Апельсином и другими.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​Немного времени ушло на их мытье и чистку, но они были просто белыми кроликами, стоящими примерно 5 DP каждый. Все будет хорошо, если человек—э-э, кролик внутри останется в безопасности.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​Они появились из расплодителя монстров, так что не имеет значения, сколько на них охотятся, их количество будет восполняться вечно.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пока есть авантюристы,которые приходят, чтобы поиграть с кроликами, не имеет значения, охотятся ли на них некоторые или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​Мы могли бы добавить ловушку, которая активируется только против людей, которые охотятся на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​Как только они убивают кролика, под их ногами раскрывается яма, по которой они скатываются к по-настоящему холодному озеру.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Вероятно, они переживут падение. Но выхода или места для отдыха не будет, так что им придется топтаться на месте, пока они не умрут от истощения.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могут спастись, если умеют летать, но я не думаю, что кто-то, обладающий подобными способностями пришел бы сюда охотиться на кроликов.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”Токои-сан, вы можете замолвить словечко, чтобы не допустить этого?”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”Хм, если это просто столичные авантюристы, то вряд ли найдется много людей, которые станут охотиться на кроликов, если я попрошу их этого не делать... но есть и такие, что мечтают стать могущественными авантюристами и кого не волнуют милые вещи. Так же, есть еще и авантюристы, которые не живут в столице и у них нет причин не делать этого…”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”...Понятно.”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 … Да. Есть также вероятность, что найдутся люди, которым слишком понравятся кролики и они захотят забрать их домой. А что если найдется какой-нибудь хитрый авантюрист, который организует на этом бизнес?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Так, нужно сделать так, чтобы они боролись, как будто они действительно не хотят уходить, если кто-то попытается поднять их по лестнице. Если это не сработает, они притворятся мертвыми. Это, безусловно, станет травмирующим опытом для того, кто пришел сюда из-за милоты кроликов.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​В любом случае, эти кролики просто ведут себя как обычные, когда Апельсин и другие не контролируют их... они просто обычные монстры, созданные расплодителем, если они покинут домен подземелья, то достаточно скоро умрут.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​Да, давайте поговорим с Апельсином об этом позже.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”Эй, Клубничка. Не могла бы ты подойти сюда?”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”Х-хорошо. В чем дело, Кеко-сан?”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”Извини, я закончила тем, что проболталась Токои-сану о том, что ты часто здесь ночевала.”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 Эх! А, Аа, мм у-ммм ... н-но я же просила никому не говорить....”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​Клубничка надела на себя подозрительно-взволнованное лицо. Это была лишь середина представления, но роль уже была сыграна отвратительно. Казалось, она слишком старается.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​Увидев ее, Токои заговорил.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​“Клубника. Не происходило ли чего-нибудь особенного, пока ты оставалась здесь?”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”Фуе! Ох, эм, н-нет. Это место, ну, оно, здесь темнеет ночью и есть чистая питьевая вода... и даже без спального мешка, кролики спят рядом и согревают тебя.”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​"!!! Хо, звучит отлично.”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Поразительный всплеск энтузиазма пробежал по лицу Токои, когда Клубничка сказала, что кролики спят рядом с ней. Единственная причина, по которой он не вскочил с места, вероятно, заключалась в том, что кролик все еще сидел у него на коленях.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​“Хорошо, давайте разобьем лагерь на ночь. Что касается дальнейших поисков внутри... давайте сначала останемся на ночь, как мы и планировали. Если нужно, мы можем остаться на вторую ночь.”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 Да, это растянется на две ночи. В этом нет сомнений.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​Между прочим, наше дальнейшее исследование внутри прошло быстро - внутри не было ничего, кроме основной комнаты с фиктивным ядром в ней и несколькими другими маленькими комнатами, в которых еще ничего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http://tl.rulate.ru/book/21/557152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