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18 - 3 ранг II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[Вы достигли 20 уровня]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[Достигнув 20 уровня, вы получаете 3 ранг]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[Вам доступна особенная способность 3 ранга]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был очень близок, — Кан У, убив всего трех монстров, увидел оповещение и улыбнулся.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бы я об этом знал, то вчера бы еще немного поохотился и повысил уровень», — с сожалением подумал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из-за того, что невозможно узнать, сколько очков опыта уже есть и сколько еще необходимо набрать», — в любом случае, он собирался охотиться целый день, но закончил гораздо быстрее. Это хорошо.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закрыл глаза, чтобы прочувствовать Маги. Настал момент проверить его теорию относительно слабеющей силы, запечатывающей Ман Ма Чжон.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по его телу циркулировало в разы больше Маги, чем до этого.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выставил вперед руку и, используя Силу Андраса, зажег Адское Пламя.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Большой огонь постепенно сполз с ладони Кан У. Это былое самое настоящее пламя из Ада, жаждущее жизненных сил.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с довольной улыбкой смотрел на огонь высотой под два метра.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и ожидалось, — он был прав.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ему только добраться до 3 ранга и сила, запечатывающая Ман Ма Чжон ослабела еще сильнее, и еще большее количество Маги перетекало в его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сила, несравнимая даже с его переходом с 25 на 30 уровень.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Прекрасно, — он обладал силой демонов, и, если говорить честно, его угнетал тот факт, что он не имеет Маги в необходимом для использования Сил количестве.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этого до сих пор недостаточно», — даже сейчас, получив 3 ранг, он имел больше Сил, которыми не мог воспользоваться, нежели тех, что были у него в свободном доступе.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сравнивать с моментом, когда он только прибыл на Землю, то сейчас он имел куда большую свободу действий.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продолжу в том же духе, то смогу и вовсе избавиться от сил, запечатывающих Ман Ма Чжон», — разумеется, теперь для повышения уровня понадобится больше сил и времени.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раз уж появился способ вернуть свои изначальные силы, нужно его использовать.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бы на Земле не появились Врата, то такой нужды бы не было.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Врата, монстры и Игроки – если бы их не существовало, то ему бы и не пригодилась его Сила.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его планы были не так масштабны, как, например, захват всей Земли. Он лишь хотел жить спокойно и наслаждаться тем, что упустил за десять тысяч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увидев изменившийся мир, он изменил и свое мнение.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«Необходимо быть сильным», — чтобы наслаждаться всеми благами, необходимо быть сильным.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 таком мире ты будешь слабым, то тебя быстро сломают.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Земле, в отличие от Ада, нет нужды быть самым сильным, но нужно быть способным защитить себя в чрезвычайной ситуации.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ж, пора проверить новую способность, — он уже убедился, что с повышением ранга, запечатывающая Ман Ма Чжон сила слабеет. И теперь настало время узнать о своем новом навыке.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открыл окно состояния и проверил новую особую способность.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[Особая способность 3 ранга: Жажда Марёк (класс: А)]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Применение: возможность высасывать заключенную в Масок силу Марёк, превращая ее в Маги.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Ха! — глаза Кан У, изучившего свое окно состояния, засияли.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появился новый способ накопления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«Масок...» — это ядро каждого монстра.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Земля держится на энергии Марёк, получаемых из Масок.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еще для некоторых Игроков это способ заработка. Они добывают Масок и продают их государству.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Ну что, стоит проверить? — он выудил Масок из тела только что убитого людоящера и применил новую способность.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Содержащаяся в Масок Марёк преобразовалась в Маги и перетекла в тело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«Неплохо», — количество Маги, которую он может вытянуть из одного монстра, возросло, а если быть точнее, то стало больше аж в два раза.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сравнении с Непреодолимым Чувством Голода, силой, которую он получил при повышении до 2 ранга, полученная сейчас способность была более полезной.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тогда я не смогу заработать денег...», — Масок, являющийся главном источником дохода, теперь, переходя в Маги, не сможет приносить денег.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«Нужно будет контролировать свои действия», — ведь доходы Игроков и так в разы больше зарабатываемых обычными людьми денег.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Поднявшись до Врат высокого уровня, достаточно продать всего несколько Масок, чтобы жить спокойной жизнью.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только за последние три дня заработал 90 000 000 вон», — если сократить заработок в два раза, но увеличить количество получаемой Маги – это станет достойным вложением.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 не придется продавать камни», — он опустошил все три тела людоящеров Силой Пожирателя.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того, что он закончил охоту раньше предполагаемого времени, у него появилось много свободного времени.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получил новую способность и нашел отличное место для охоты.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так подумать, то я еще ни разу не видел босса людоящеров.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 Вратах уровня Е он убил хобгоблина и получил Масок класса С, то сейчас босс должен обладать Масок еще более высокого класса.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применил Силу Небес и воспарил в высь.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тому, что он повысился до 3 ранга и мог использовать больше Маги, Сила Небес не стала чем-то непосильным.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«Из-за спутавшихся ветвей деревьев ничего не видно», — Кан У надеялся найти босса с воздуха, но это оказалось сложнее, чем он предполагал, и он разочарованно щелкнул языком.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если бы только можно было использовать Силу Наблюдателя», — это была самая мощная Сила Астарота, поэтому сейчас Кан У не мог ее использовать.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У, грустно вздохнув, плавно спустился на землю.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Братья! Вы чем сейчас занимаетесь?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до Кан У донёсся знакомый голос и чистый звук металла.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Тэ Су? — это был голос Тэ Су, который совсем недавно собирал пати перед входом во Врата. Его голос был наполнен гневом, и говорил он быстрее обычного.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там происходит?» — если бы это был просто какой-то человек, то Кан У не было бы никакого дела до происходящего, но услышав знакомый голос, в нем проснулось любопытство.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Спустившись на землю, Кан У пошел в сторону голоса.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Ха, ты даже ведешь себя как грязная свинья.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увидел, как два парня – один с топором, другой с мечом – окружили Тэ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ним лежал истекающий кровью Разбойник, с которым они общались у Врат.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Вы почему на тиммейтов нападаете?!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чего громкий такой? Сейчас все людоящеры сбегутся.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Отвечай на вопрос! — закричал Тэ Су, выставляя перед собой щит.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«Сцена предательства?» — слушая диалог Тэ Су с его товарищами, Кан У прищурился.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услышав лишь отрывок разговора, не сложно понять, что происходит.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 двое парней были в пати Тэ Су, а потом внезапно напали на своих тиммейтов.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«Тимкиллеры?» — похоже, они пробрались во Врата под видом членов группы, но их целью являлось не убийство монстров, а убийство своих же тиммейтов, чтобы отобрать их ценные вещи и обмундирование.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будет совсем не удивительно, если кто-то умрет во Вратах, вот они и злоупотребляют своими особыми способностями, убивая других Игроков.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шуми-ка тут, — топор одного из парней пролетел рядом с головой Тэ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не отпуская свой щит, продолжал пристально смотреть на парней.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Ха, а ты реально стойкий.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тебя точно 2 ранг? Чего так хорошо держишься?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удивленно посмотрели на Тэ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он, стиснув зубы, сконцентрировал всю свою силу на руке с щитом. И щит загорелся голубоватым оттенком.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Моя душа, в отличие от вашей, не продажна.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Кажется, ты открыл какую-то мощную способность?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ты не достиг 3 ранга, то не сможешь нас победить.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ухмыльнулись и начали приближаться еще ближе к Тэ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 Су сражался на удивление хорошо, но, как ни крути, у его противников был 30 уровень и 4 ранг. Разница была несоизмеримой.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Пора бы заканчивать.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Знаешь же, что нельзя его убивать?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зловеще улыбнулись и перехватили ружья.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У, скрывавшийся неподалеку за спутавшимися стеблями деревьев, нахмурился, услышав этот разговор.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убивать?» — данные слова никак не подходили под описание тимкиллера.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посмотрел на держащего в руках щит и явно обеспокоенного Тэ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«Должен ли я помочь?» — если бы это был незнакомец, то он бы просто прошел мимо.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несмотря на то, что их знакомство было не очень длительным, Тэ Су произвел хорошее впечатление, и Кан У совсем не хотелось просто проходить мимо.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Прижми щит к себе поплотнее, свинья. Будет больно.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с топором начал концентрировать силы и его топор окутала черная дымка.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это, глаза Кан У широко распахнулись.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«Маги?..» — сила, которой обладал парень с топором, непременно была Маги.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кардинально отличалась от Марёк.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сила, которой обычный человек обладать не может.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У, нахмурившись и глубоко вздохнув, вышел из-за деревьев.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уже был вопрос не о спасении Тэ 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это за парни?» — это люди, обладающие Маги. Кан У было необходимо узнать, кто же они такие.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http://tl.rulate.ru/book/19025/410816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