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26: Ты (2)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Переводил и редактировал Komik. Приятного аппетита ^_^</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Заходите.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пригласил их войти в комнату, и Кейдж толкнула коляску Тейлора внутрь. Как только все трое сели за стол, Кейл даже не взглянув на алкоголь, спросил.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Чего вы хотите?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обычно, голос Кейла был холодным, без лишних эмоций. Тем не менее, это только укрепило уверенность Тейлора, что человек перед ним не был отбросом. На самом деле, тот был умнее, чем многие думали.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Тейлор и вправду пришёл сюда не для того чтобы выпивать с Кейлом. Алкоголь был хорош только тогда, когда вы могли пить его с людьми, которым могли доверять. Выпивка с незнакомцами была лишь для лёгкого разговора и наблюдения за другой стороной.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мастер Кейл, каким человеком я по вашему являюсь?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молча смотрел на Тейлора, слушая его вопрос, после чего встал, подошёл к кровати и поднял мешочек. Затем он вернулся обратно и положил его на стол.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*Дзинь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Металлический звон наполнил комнату, и мешочек слегка приоткрылся явив золотые, серебряные и бронзовые монеты.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Вслед за этим уверенный голос раздался в комнате.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знаю, почему вы направляетесь в столицу именно сейчас, когда каждый дворянин в стране стремится туда, но я уверен, что существует только одна вещь, которую такие люди, как вы, идущие в логово льва, хотят от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с момента как они попросили последовать за ним в столицу Кейл уже ожидал этого, особенно учитывая их постоянные взгляды на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Богатая семья Хенитусе. Вы хотите денег, я прав?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Жрица Кейдж выпустила вздох, который был похож на вздох восхищения.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Изначально Тейлор был тем, кто стоял наверху, но потом упал вниз, но Кейдж была той, кто всегда была внизу. Для кого-то вроде неё Кейл был уникальным человеком.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у него была свободная минутка, он просил заместителя дворецкого принести ему выпить.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совершенно не обращал внимание на то, что делали его подчинённые, а только питался самой качественной пищей.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останавливался только в самых роскошных гостиницах и всегда казался расслабленным. Он также говорил всё, что хотел, не заботясь о том, что о нём подумают.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он определённо не был отбросом.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друг Тейлор понимал это даже лучше, чем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вы уже знали.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это было просто.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ответил так, как будто было совсем не трудно это понять.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Основываясь на том, как вы путешествуете, вам не хватает денег. Для того, чтобы остаться в столице, особенно незаметно, вам тем более нужны деньги. Я уверен, что изначально это не было вашим планом, но вполне естественно, что вы подумали об этом, когда рядом с вами путешествует Золотая Черепаха.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Тейлор мог только согласиться со сказанным. Это было правдой. Кейл Хенитусе был тем, кто не пытался избегать его, старшего сына, которого оттолкнула собственная семья. В надежде на согласие попросить Кейла дать немного денег было их лучшим курсом действий.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бы Кейл отказался, не похоже, что он рассказал бы Вениону о просьбе Тейлора. В конце концов, Кейл казался человеком, который не любил сложных вещей.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глазах Тейлора Кейл был тем, кто добровольно скрывался от других.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Большое спасибо, молодой мастер Кейл.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не сказал 'пожалуйста'. Вместо этого он был готов воплотить в жизнь свой план, который начал составлять с момента, когда они последовали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уедете рано утром?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Мы планировали скрытно уехать, но пришли повидаться с вами перед отъездом. Мы должны сами позаботиться обо всём.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Тейлора сидящего в инвалидной коляске были предельно ясны. Тем не менее, Кейл не видел положительных эмоций в его взгляде.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пройдёте через Храм?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на лице Тейлора появился шок от того, что Кейл угадал, вмешалась Кейдж.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Мы планируем пройти через Храм.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хотели замаскировать Тейлора как члена Храма и провести его внутрь. Однако это бы предупредило Храм Смерти о местонахождении Кейдж. Кейдж была готова подвергнуть себя такой опасности ради Тейлора.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даже такой проход не гарантировал скрытности. И Кейл ткнул прямо в эту проблему.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Даже если вы пройдёте через Храм, Венион или Маркиз узнают об этом в течение трёх дней. Скорее всего, даже в Храме Смерти у них есть свои информаторы.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Вы и вправду хорошо информированы.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Кейдж улыбнулась, потому что она вдруг кое-что поняла о Кейле.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мастер Кейл, я уверена, есть причина, по которой вам так любопытен наш курс действий?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*Тук тук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Указательный палец Кейла два раза постучал по столу.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Возьмите эти деньги и дайте знать трактирщику, что останетесь здесь ещё на один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поднял палец и указал на Тейлора и Кейдж.</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касается вас двоих, вы сядете в мою карету. Остальные члены вашей группы прибудут в столицу на следующий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отодвинул кресло назад и встал. Затем он достал ещё один предмет из магической коробки и положил его на стол.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магический инструмент, который на пять минут сделает любые формы жизни в выбранной области невидимыми.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второй предмет, который ему пришлось арендовать на имя Биллоса.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«Юный господин, вы планируете что-то украсть?»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«Украсть? Нет, я планирую кое-что сломать.»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Сломать?»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планировал использовать этот предмет во время террористического инцидента на площади, но теперь у него была причина использовать его заранее. Кейл был рад, что этот предмет не был одноразовым.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Кейл договорил, в комнате воцарилось молчание. Кейдж с Тейлором смотрели туда-сюда между Кейлом и предметом. Их рты открывались и закрывались несколько раз, но они ничего не могли сказать. После продолжительного молчания они, наконец, смогли задать вопрос.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Тейлор, колеблясь некоторое время, неуверенно спросил.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вы делаете это для нас? Вы же ничего от этого не выиграете.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Раз я принял вас, я должен немного помочь вам. К тому же, не похоже, что я что-нибудь потеряю от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если Тейлору удастся занять позицию Маркиза, Кейл может не беспокоиться о жадности Маркиза Стэна или Вениона, как только начнётся война с иностранными государствами. Это поможет сохранить мир на территории Хенитусе и позволит Кейлу иметь спокойную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уверены, что хотите услышать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Я хочу услышать вашу причину.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Тейлор действительно хотел услышать ответ Кейла. С покерфейсом Кейл дал жестокий и холодный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Потому, что вы жалкий. Я хочу знать, что заставляет такого человека, как вы, калеку, который не знает, когда умрёт, делать всё это. Старший сын Маркиза просящий денег у семьи Графа - это так жалко.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Рот Тейлора несколько раз открылся и закрылся, после чего он начал тихо смеяться. Затем Тейлор похлопал себя по коленям, ничего не почувствовав.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его глаза, нос, рот, руки и остальные части всё ещё ощущались. Тейлор широко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Спасибо за ваше сочувствие. Мне как раз нужно было такое сочувствие.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у меня есть одно условие.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проигнорировал слова благодарности Тейлора.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Забыть обо всём.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повторил это ещё раз, толкнув мешочек с деньгами в сторону Тейлора.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Забудьте обо всём, что здесь произошло.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показал, что был готов помочь им, но не хотел быть вовлечённым в их дела. Поэтому Кейдж вступила в разговор. Именно по этой причине она пришла вместе с Тейлором.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мастер Тейлор и я поклянёмся Богу Смерти ничего не раскрывать. Я уверена, вы знаете, что любой нарушивший клятву, данную Богу Смерти, умрёт?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это так. Пожалуйста, дайте клятву.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её слова Кейл улыбнулся. Клятва, данная Богу Смерти. Именно потому, что он верил в эту знаменитую клятву, он был готов помочь 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улыбку Кейла об их решение дать клятву Богу Смерти, Жрица Кейдж тоже улыбнулась.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Полагаю, молодой мастер Кейл не даст клятву?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Если в будущем из-за этого у меня возникнут проблемы, я планирую всё раскрыть.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Вениону.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без колебаний ответил на вопрос. Услышав мгновенный ответ Кейла, Тейлор почувствовал себя намного спокойнее. Тейлору понравилось то, что Кейл был честным и не скрывал, что если это вызовет для него проблемы в будущем, то он всё раскроет.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Кейдж. Давай сделаем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Тейлор и Кейдж. Они больше не использовали официальный стиль перед Кейлом. Это был их сигнал друг другу, что они раскроются Кейлу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начнём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Сегодня была ночь новолуния. В такие ночи, когда Луны не было видно, сила Бога Смерти была на пике. Кейдж закрыла глаза и сложила руки перед собой. Но это выглядело иначе, чем когда люди молились. Две её ладони были направлены на Тейлора и её саму.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*Бррррр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Слабая вибрация наполнила воздух. В то же время из кончиков пальцев Кейдж начал выходить чёрный дым, который окружил их троих.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святая сила?"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Ощущая силу вокруг себя Кейл испытывал странное ощущение. Оно определённо отличалось от Древних сил, но всё ещё было тёплым, несмотря на чёрный цвет.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Кейдж, дочь Вечной Ночи, хочу воспользоваться именем Ночи, чтобы дать клятву вместе с Тейлором Стэном. Клятва даётся на нашей жизни, и любой, кто нарушит эту клятву, погрузится в Вечную тьму.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Кейдж открыла глаза и посмотрела в сторону Кейла и Тейлора, после чего продолжила.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Кейдж и Тейлор Стэн, даём клятву держать сегодняшний разговор в секрете только для того, чтобы поделиться им со свидетелем Кейлом Хенитусе. Мы не будем обсуждать это ни с кем другим.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 с кем другим.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Тейлор повторил последние слова. Услышав голос Тейлора, Кейдж вновь закрыла глаза. Чёрный дым снова окружил их троих. 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*Брррр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ещё одной волной вибрации дым исчез. Клятва была заключена.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Довольно просто.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мог почувствовать странное ощущение в руке, похожее на Древние силы. Он чувствовал нечто, связанное с клятвой.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Ощущение, которое вы испытываете прямо сейчас - это сила клятвы. В тот момент, когда мы нарушим клятву, молодой мастер Кейл сразу узнает о нашей смерти как свидетель.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легко принял её объяснение. У него не было выбора из-за ощущения в руке. В то же время он начал изучать разницу между Божественной силой и Древней силой внутри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Тейлор поставил бутылку принесённого алкоголя посередине стола.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мастер Кейл, вы не хотите выпить?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Выпить?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спрятал своё желание выгнать их, и спросил.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Тейлор кивнул на вопрос Кейла.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Алкоголь необходим в хороший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Тейлор хотел выпить с Кейлом, тем, кому он не мог доверять до недавнего времени. Кейдж, казалось, что-то поняла по его действиям и улыбнулась, после чего положила руку в широкие рукава своего наряда жрицы.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рюмки вылетели из её рукава. (П.п. Возможно это стаканы, но я просто не представляю как могут 3 стакана поместиться в одном рукаве)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недоверчиво посмотрел на рюмки, бутылку алкоголя и жрицу. Он не мог поверить, что она всё время носила рюмки в своём рукаве.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Жрица-ним.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просто потрясающая.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была настоящей алкоголичкой. Кейл взял у неё рюмку, и Тейлор наполнил её. Когда все три рюмки были полны, Кейдж задала Кейлу вопрос.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мастер Кейл, разве не странно, что жрица пьёт?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наклонил голову в сторону и спросил в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Разве меня это касается?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Ему было всё равно, пьёт она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Вау. Вы мне и вправду нравитесь.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Кейдж высказала своё восхищение, ударив другой рукой по колену. Затем она по мальчишески спросила Кейла.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мастер Кейл, у вас нет желания получить старшую сестру с великой личностью?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серьёзно ответил, и Тейлор добавил.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А старшего брата с великой личностью?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Ещё меньше.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Кейдж и Тейлор улыбнулись друг другу, не разочаровавшись в ответе Кейла.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не мог сказать, что было забавного в его ответе, но поднял свою рюмку и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здоровье.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рюмки ударились друг о друга. Ночь новолуния. На небе не было Луны, но этот алкоголь был глубже луны, создав нить, соединяющую этих трёх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Следующим утром.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Юный господин, мы отправляемся?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Кейл не знал, был ли Ганс медлительным или просто ему казалось.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Заместитель дворецкого хотел узнать можно ли отправляться, делая вид, что не видит двух человек в карете Кейла.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отправляемся.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Кейл небрежно отдал команду.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часа. Они должны были прибыть к входу в столицу через два часа.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http://tl.rulate.ru/book/18329/405538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