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162. Половина экрана.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Вернувшись с лапшой, Е Сю увидел, что Су Мученг переместилась на деревянный стул, который стоял рядом с его местом. Она изменила настройки, теперь игра шла в оконном режиме. Ее рука управляла мышкой так, что создавалось впечатление, будто она что-то искала.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Лапша прибыла,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Поставь ее сюда! — Су Мученг кивнула на стол позади себя. Стойка для регистрации была двухуровневая. Ниже основной поверхности стойки находилась еще одна, которая представляла собой уменьшенную версию стола.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поставил лапшу на столик и вернулся на свое место. Он видел, что Су Мученг что-то искала в Интернете.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ты ищешь? Давай помогу, — Е Сю положил руки на клавиатуру.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этом году мы держались за руки, — ответила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Новая дорама? — спросил Е Сю, одновременно набирая поисковой запрос. После этого сразу выскочило несколько ссылок на просмотр видео.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то чтобы новая, но Юнсю рекомендовала ее. Я еще не досмотрела, — ответила Су Мученг. Чу Юнсю была асом команды Туманного Дождя. Это ее Е Сю признавал лучшим женским игроком и всегда искренне хвалил ее тактические способности, а также уровень навыков. В Альянсе было мало девушек, и, принадлежа к своеобразному меньшинству относительно парней, они старались держаться ближе друг к другу. У них был свой собственный особый кружок. Также у них была собственная закрытая группа в QQ (аналог скайпа), в которой находились только девушки. Причем там были как действующие про-игроки, так и ушедшие в отставку.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у Е Сю не было прав находиться в их QQ группе, однако из-за того, что он был хорошо знаком с Су Мученг, он иногда мог видеть её и слушать разговоры. Посторонние люди считали, что это была группа, объединяющая профессиональных игроков и посвященная исключительно игре. Однако внутри нее девушки обсуждали, что хотели, и очень часто — одежду, косметику, праздники, знаки зодиака, а также все сообщество Славы... В тех разговорах, которые несколько раз слышал Е Сю, ни разу не упоминались какие-то игровые тактики или техники. Их группу нельзя было даже сравнить с обычными гильдиями Славы. В тех, по крайней мере, эксперты иногда обменивались своими мнениями об игре!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какой серии ты остановилась? —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12.</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Открыв 12 серию, Е Сю передал наушники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так давно их не надевала, что мои уши начали болеть.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просто уменьши громкость, и тебе не придется надевать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 Мученг убавила громкость. Первым раздавшимся звуком был голос, похоже, принадлежащий Булочке. Е Сю открыл игровые настройки и выключил игровые звуки и голоса. После этого он напечатал: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Булочка, давай потренируем нашу скорость рук. Если что-то захочешь сказать, напечатай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Я люблю тренироваться. Хочешь, посоревнуемся, кто наберет наибольшее количество слов в минуту? — Булочка был решительно настроен.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Прямое Ущелье! — напечатал Е Сю, и Мрачный Лорд устремился в том направлении.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игре была тишина, однако казалось, что Е Сю это нисколько не смущало. За стойкой слышны были лишь звуки песни, раздававшейся из наушников, находящихся на шее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Эта песня звучит ужасно,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перемотай немного вперед, — ответила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сколько?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2 минуты 43 секунды.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двинул курсором, переводя его из игры в Интернет-браузер. Ползунок сериала переместился точно на 2 минуты 43 секунды. После этого Е Сю разделил монитор на две части. На одной части была игра, на второй шла дорама.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навыками Е Сю добраться до подземелья было слишком простой задачей. Время от времени он бросал взгляд на дораму. Что касается Су Мученг, ей не нужно было обращать внимания на игру. Поэтому она сосредоточилась на дораме, хотя и отрывалась иногда, чтобы посмотреть, что происходило в игре.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Лапшу уже можно есть? — спросила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Налетай!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не собираешься присоединиться? — спросила Су Мученг, беря лапшу.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сделаю несколько глотков бульона.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подожду, пока ты разберешься с этими двумя мобами, — Су Мученг видела, что Е Сю был занят, сражаясь с двумя дикими монстрами.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моба были быстро побеждены. После этого Е Сю придвинулся к Су Мученг и сделал несколько глотков из ее чашки.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Неплохо. Тот, кто приготовил эту лапшу, был довольно неплох, — Е Сю вернул чашку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правда неплохо! — сказала Су Мученг, приступая к еде.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в игре Мрачный Лорд прибыл в Прямое Ущелье, после чего объединился в группу с Булочкой и Танг Ро. Седьмое Поле и Спящий Месяц тоже спешили к ущелью, чтобы присоединиться к их группе. Эти двое никогда не упускали возможности вступить в группу с братом экспертом. В последнее время они даже не играли вместе с игроками из их гильдии. Даже сегодня, когда их гильдия собралась вместе, словно счастливая семья, они не придали этому особого значения.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Прохождение подземелья протекало достаточно гладко, поэтому ребята быстро достигли первого босса.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дораме по-прежнему не было какого-то особого прогресса. Девушка еще с первой серии знала, что парень является ее другом детства. Однако он не узнал ее и думал, что только что с ней познакомился.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Тц, тц. Этот парень такой глупый, — прокомментировал Е Сю поведение парня.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Мой, мой! Набор Источника Света!!! — Су Мученг увидела, что из босса выпал верх из набора Источника Света - снаряжения 30 уровня для Лаунчеров.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Понял! — Е Сю начал ролить выпавшую вещь, в то время как остальные отказались от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всего лишь снаряжение 30 уровня, — Е Сю видел, что Су Мученг была слишком взволнованна. Она была про-игроком, ей не стоило волноваться из-за игровых вещей, если только это не были вещи ручной работы.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очень мило выглядит, — ответила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нечего было сказать. Он был экспертом божественного уровня, его навыки были великолепны, а знания исключительны, однако что касается одежды, причесок, моды и т.п., Е Сю проигрывал в этом большинству парней и любой девушке. В этих областях девушки были Богами, а такие как он, — просто нубами.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молча положил выпавшую часть снаряжения в свой рюкзак. Прохождение подземелья продолжилось, впрочем, как и дорама.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Прохождение Прямого Ущелья заняло у ребят порядка 30 минут, и закончилось быстрее, чем 45 минутный эпизод дорамы. К концу второго прохождения уже началась следующая серия, и Е Сю ощутил, что его плечу стало тяжелее.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Засыпаешь? — спросил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Угу... — донесся сонный голос Су Мученг от его плеча.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Шло третье прохождение. Движения Е Сю стали гораздо стабильнее. Настолько стабильнее, что даже дым от его сигареты не пытался дрожать.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он проходил подземелье, а дорама все так и продолжала идти.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Убив финального босса, ребята закончили последнее прохождение. К этому времени дорама также закончилась. Из наушников Су Мученг звучала финальная песня, однако она не сказала Е Сю, чтобы он выключил ее. Е Сю повернул голову и посмотрел на девушку. Её глаза с пушистыми ресницами уже были закрыты.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ха ха ха, удача сегодня на моей стороне! Выпали три части из моего набора Темной Марки! Вы завидуете моей удаче? — быстро напечатал Булочка, продолжая тренировать свою скорость рук.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Неплохо, неплохо. Мягкая Мгла, поспрашивай в мировом чате о недостающих тебе частях набора, — напечатал Е Сю. В подземелье также выпала часть из набора Алой Луны, однако у Танг Ро такая уже была. К счастью, снаряжением можно было обмениваться, поэтому Танг Ро могла обменять выпавшую часть на наплечники или ботинки.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 ответила Танг Ро. Спустя мгновение в мировом чате появилось сообщение от Мягкой Мглы.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Продолжай отправлять сообщения, пока кто-то не свяжется с тобой, — добавил Е Сю. Танг Ро была полным новичком в играх, в отличие от Булочки, и её надо было инструктировать подробнее.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пойдем в Могильник? — спросили Седьмое Поле и Спящий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Хмм, не сейчас!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Окей! — ответили остальные. В данный момент посещение Могильника было уже не столь выгодно. Он приносил уже гораздо меньше опыта, чем раньше, к тому же Е Сю больше не требовались материалы из этого подземелья.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Игроки разошлись по своим делам. Кто-то пошел в подземелье. Кто-то на арену. Кое-кто остался, выжидая удачного случая, чтобы выменять снаряжение. Мрачный Лорд остался сражаться с монстрами в близлежащей зоне.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обменяла! — Е Сю получил сообщение от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Отлично. Теперь тебе осталось добыть всего одну часть,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Оно на самом деле лучше обычного снаряжения, — сказала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 ответил Е Сю. — Наборы снаряжения 30 уровня не нужно менять вплоть до сорокового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 ответила Танг Ро. Спустя какое-то время она вышла из игры и решила прогуляться по кафе. Она налила себе кружку чая и, как обычно, решила проведать Е Сю. Однако в этот раз, подойдя к стойке, она в испуге подпрыгнула: что это за пушистая штука лежит на плече Е Сю?! Танг Ро была изумлена. Е Сю беспомощно посмотрел на неё.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это? — Танг Ро наконец-то поняла, что это был спящий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Мм... Му Му, — Е Сю придумал, как выкрутиться, и использовал прозвище, которым Танг Ро называла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изумленно спросила Танг Ро. — Так она отсюда играла?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Она что, уснула?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Ей нужно подняться на второй этаж. Она может поспать в моей комнате, — предложила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переживай о ней. С ней все в порядке! — улыбнулся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Убедись, что она не простудится!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на месте Танг Ро находилась Чень Го, она бы отнесла уснувшую сестрицу наверх. Однако Танг Ро не стала этого делать. Сказав это, она вернулась на свое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ты называешь меня Му Му, это звучит отвратительно, — казалось, что Су Мученг говорит во сне.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Меня почти вырвало этой лапшой,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Лапша сейчас находится в моем желудке, — сказала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Этой ночью я тоже съел одну чашку.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С каким вкусом?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Отварное мясо.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как тебе вкус?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Отлично. Как и твоя лапша.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хорошо, — сказала Су Мученг и снова замолчала.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ты планируешь возвращаться назад? — спустя долгое время вновь заговорил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когда кончается твоя смена?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семь.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в семь!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Тут довольно прохладно... — поежилась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Ведь вся твоя одежда только маскировка! — сказал Е Сю, после чего снял свою куртку и накинул на плечи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каком месте в дораме я остановилась? Я что-то забыла, — сказала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не твоя вина. Отстойная дорама.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снова смотришь свысока на вкусы Юнсю, — улыбнулась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всегда очень точно запоминаю все слабости моих оппонентов,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http://tl.rulate.ru/book/173/16060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