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156. Девятый из Перечня Боевых Зверей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Волосы Цинь Вень Тяня развевались на ветру, он посмотрел на Цянь Менъюй.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Твоя техника меча, это Девять Мечей Жизни?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удивилась.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Откуда ты знаешь?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Вень Тянь говорил, что пришел из маленькой стран, откуда он знает про ее технику?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Однажды я видел мастера с такой же техникой. - Ответил он. Этот набор техник ему показал Гун Ян Хон, когда он пытался разгадать загадку картин. В итоге они выяснили, что эта техника была любимой техникой Гун Ян Хона.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Спасибо за помощь. - Улыбнулся Цинь Вень Тянь.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Будь осторожнее. - Цянь Менъюй пошла прочь. Хотя Вень Тянь и узнал ее технику, в будущем они не пересекутся. Ей не так просто было попасть сюда, поэтому она не будет умирать за этого юношу.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Вень Тянь оглянулся по сторонам. Крепко он попал.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 его тело встрепенулось, а на спине появились два иллюзорных крыла Гаруды, он стал отступать.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Люди выступили у него на пути, блокируя путь. Цинь Вень Тянь не замедлился. Он ударил их Расколом Горы.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Раздался треск и тела мастеров стали иллюзорными, когда удар алебарды достиг их мозга. В это же время Цинь Вень Тянь выбросил налево еще отпечаток ладони.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Бум! Почувствовалась невероятная сила. Он занял силу у отдачи и взлетел в небеса, приземляясь за пределами окружения, и быстро убежал прочь.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Какое великолепное использование техники Гаруды, он наверное уже отточил ее до уровня Совершенства.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Лица учеников из Дворца Лазурного Императора изменились. Один за другим они задействовали технику Гаруды и побежали за юношей.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красивый юноша и его приспешники пришли из секты Небесного Демона. Когда они задействовали свои техники движений, разразился ураган. Их скорость была невероятно велика.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Отлично. Лучше с такими не ссориться.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Цянь Менъюй тоже использовала свою технику и побежала за остальными.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Вень Тянь чувствовал, что это были не культиваторы страны Чу. Даже лучших мастеров этапа Артериальной Циркуляции из страны Чу нельзя было сравнить с этими бойцами. Эти люди точно стали бы самыми сильными в стране Чу, особенно тот красивый юноша с дьявольским блеском в глазах. Сразившись с ним, Цинь Вень Тянь был поражен силой его ударов.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был так слеп и не верил в себя, поняв, что он слаб со своей восьмой ступенью. Так что он просто решил сбежать, используя технику Гаруды.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уже отточил ее до совершенства и по скорости с ним никто не сравнится.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итоге его преследователи все редели, отставая. Среди тех, кто остался, еще бежал красивый юноша, Юэ Цинфэн и Цянь Менъюй из Павильона Зеленого Облака.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пути им встречались и другие мастера. Увидев ситуацию, они тоже решали погнаться за Цинь Вень Тянем.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ним была река. Он выбрал момент и поднялся в воздух, словно Гаруда, приземляясь на противоположном берегу.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Другие преследователи добежали до реки и пересекли ее таким же образом.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Очень скоро Цинь Вень Тянь оказался в лесу, отчего его преследователи стали мрачными. В группе преследователей было так много людей, а они все никак не могли поймать его. Чем гоняться за парнем, они могли бы поохотиться на боевых зверей.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не знали, что в этот момент сердце Цинь Вень Тяня пылало от ярости. В этом месте было множество зверей намного сильнее, чем тот, которого он поглотил. Зачем тогда гнаться за ним?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леса была каменная гора с водопадом. По обе стороны от нее расположились озера, так что отступать было некуда.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Вень Тянь замедлил шаг и остановился. За собой он слышал тяжелое дыхание. Первым до него добежал красивый юноша из секты Небесного Демона.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Яо Шэн имел два крыла Серебряного Руха на спине. Его взгляд имел демонические нотки. Он снова выбросил вперед свою мощную ладонь.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Алебарда Цинь Вень Тяня замахнулась со всей своей мощью, атаковав его со скоростью света.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Яо Шэн взмахнул руками и вперед вырвалась Демоническая Ци. Его руки стали огромными лапами медведя, которые столкнулись с алебардой. Он перенаправил удар, миновав алебарду и приближаясь к юноше. Лучи его атаки накрыли Цинь Вень Тяня, и он снова выбросил вперед кажущийся слабым отпечаток.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Вень Тянь не отступал. Предельная родословная Истинного Монарха яростно забурлила в его теле. Он ответил на атаку мощным ударом горного пика.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БУМ! Ужасный ураган завыл в округе. Обоих воинов отбросило от отдачи. Все каналы энергии Цинь Вень Тяня дрожали, а сердце бешено качало кровь. Техники его противника были очень таинственными и пугающими.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Яо Шэн отступил на шаг, его глаза странно блеснули. Холод в них становился все сильнее.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Вперед вырвалась Демоническая Ци и на руках юноши появилась твердая броня, а его глаза дьявольски заблестели. На его спине снова появились крылья Рух, а демонический свет стал очень ярким. В этот момент он больше не был похож на человека, скорее на самого дьявола.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Подул сильный ветер и Яо Шэн снова помчался на Цинь Вень Тяня.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Позиция Падающей Звезды! -Древняя алебарда в руках Цинь Вень Тяня с тиранической силой вырвалась вперед, а на конце алебарды образовалась спираль.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Ладони Яо Шэна атаковали и раздался раскат грома. Его тело было похоже на огромную змею, уклонившуюся от самой сильной атаки Цинь Вень Тяня, и превратившееся в сгусток теней.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УМРИ! - Раздался голос. Руки Яо Шэна удлинились и стали острыми когтями, которые целились в голову Цинь Вень Тяня.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Алебарда в руках юноши задрожала, а он выплюнул меч изо рта. С гневным рыком он выбросил отпечаток Падающей Горы левой рукой и их атаки столкнулись. Цинь Вень Тяня снова потеснили, он отлетел от отдачи.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силу предельной родословной, он отступал. Он смотрел на тело Яо Шэна и чувствовал присутствие еще одной предельной родословной. Но она была странной, словно в его жилах текла кровь... зверя!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Примчались остальные преследователи и удивленно увидели, что Яо Шэн еще не убил Цинь Вень Тяня. Этот таинственный человек, которому не место здесь, наверняка невероятно силен.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БУМ! Земля содрогнулась. Толпа вздрогнула и повернулась, увидев что-то похожее на гору в движении.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Раздались громкие звуки и камни стали сыпаться вниз, словно метеоритный дождь. А все вокруг заполонила сильная демоническая Ци.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Раздался громогласный рык, от которого земля раскололась. Вода в обоих озерах забурлила, а из-под водопада показался огромный зверь. Его движения взбаламутили воду, в результате чего поднялись огромные волны, будто настоящее цунами.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змееподобное существо, которое спало под водопадом, свернувшись в клубок. Его размеры было трудно определить, но оно было покрыто ужасно толстой и мощной чешуей с острыми шипами. Его лапы были огромными и имели по пять когтей. Его тело было длинным и извилистым, вызывая резкое ощущение холода.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зверь распахнул пасть и в гневе зарычал. Его острые зубы заставили сердца всех вокруг вздрогнуть от страха. Этот зверь был намного сильнее, чем те, которых они видели.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Голубой Дракон Наводнений, девятый в Перечне Боевых Зверей!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содрогнулись. Это был зверь из десятки сильнейших, все культиваторы о таком мечтали.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 был невероятно сильным, почти непобедимым.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«Какой сильный демонический зверь, если бы я поглотил его душу, то стал бы намного чувствительнее и смог бы получить его Астральную Душу с пятого небесного слоя? - Подумал Цинь Вень Тянь. Он уже решил, какую Астральную Душу хочет получить третьей.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Было много демонических зверей из Перечня Боевых Зверей, с их помощью культиваторы легко могут почувствовать нужные созвездия и получить себе нужную астральную душу, за счет чего станут сильнее.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даже так, неважно, что это за душа, будет не так просто призвать физическое воплощение зверя.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Цинь Вень Тянь понимал, почему культиваторов призывного типа было так мало. Это было очень сложно. Если таланта не хватает, физическое воплощение зверя было не призвать.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глазах многих, культиваторы призывающего типа были просто мусором, несмотря на то, что некоторое гении обладали просто ужасающей силой.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Цинь Вень Тянь все больше и больше хотел стать призывателем зверей.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Однажды он сможет призвать различных внушительных боевых зверей, чей рык сотрясет землю и небеса.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это будет потом. Сейчас ему нужно было разобраться с этой ситуацией.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Зверь, занимающий девятую позицию, заслуживает своего места.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запрокинул свою гордую голову и посмотрел на людей. Его глаза блестели желанием убивать.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Вдруг дракон начал двигаться. Его огромное тело вмиг предстало перед Цинь Вень Тянем, толстые и короткие лапки с когтями хотели впиться в тело Цинь Вень Тяня.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предельная родословная зарычала в знак протеста, и юноша задействовал движение Падающей Звезды. Алебарда яростно взвыла и встретилась с когтями дракона.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Вень Тяня отбросило прочь, а кровь яростно бурлила в нем. Он сплюнул кровь. Древняя алебарда задрожала, словно достигнув своего предела.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Невероятно мощно! - Задрожал юноша. Хотя сила зверя была снижена до пика 6 уровня, но он так прекрасно владел ею.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сила зверя из десятки лучших? Кажется, Цинь Вень Тяню будет очень тяжело попасть на восьмой уровень Павильона Звездного Неба. Сейчас точно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Требование Лазурного Императора для доступа на восьмой уровень, заключается в получении хотя бы одной души зверя из десятки сильнейших. Конечно, это было намного сложнее, чем победить на пиру Цзюнь Линь.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он победил, его сила была намного ниже, чем сила этого зверя.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Разница между этими заданиями была налицо. Что же там такое спрятано на восьмом уровне?!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http://tl.rulate.ru/book/161/25733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