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196. Не пойду с вами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«Бабочка?»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Брови одноглазого слегка поднялись.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«Вау, какая красивая бабочка…»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Медсестра была покорена бабочкой.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«Какого черта… Это твой питомец? Что за греб*ный питомец!»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медленно порхающую бабочку,  полукаменный парень громко пробормотал.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недооценивай Красочку»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 с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он создал пальцами печать и произнес.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«[Иллюзия Бабочки]!»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Бабочка мгновенно превратилась в множество бабочек, заполняя весь коридор.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эти разноцветные бабочки бросились к полукаменному парню.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сразу замахал своими гигантскими руками, и, словно танцуя, пытался отбиться от бабочек.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это такое?... Почему повсюду бабочки!»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«Где бабочки?»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Красивая медсестра шокировано посмотрела на полукаменного парня. «О чем ты говоришь?»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«Разве это не бабочки? Они везде!»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Полукаменный парень закричал, продолжая танцевать.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использует технику иллюзий»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Одноглазый парень понял секрет. «Сяо Си, приготовься ломать иллюзию»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«Поняла»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Медсестра кивнула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полукаменный парень неожиданно обнаружил, что бабочки в комнате исчезли, а затем он увидел Десять Шагов Доения Человека, которые направлял удар в его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«Сопляк, ты думаешь, что можешь прикоснуться к лицу дяди?»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полукаменный парень махнул рукой в сторону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отлетел, как пробитый шарик.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этот момент настоящий Лю И появился за спиной полукаменного парня, яростно пиная его в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 попал прямо в цель, и полукаменный парень отлетел и ударился в стену.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«Бл*дь… Удар этого ребенка действительно силен!»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Полукаменный парень похоже совершенно не пострадал. Он потер голову и встал.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ошеломлен.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за… Тело этого парня действительно прочное!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удар по голове ничего не представляет для него!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Неудивительно, что он каменный парень!”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«Ганцзы, давай я помогу тебе разбить иллюзию!»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Медсестра положила пальцы на свои виски и сказала каменному парню.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«Бл*дь, почему вы не помогли мне раньше!»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Полукаменный парень разгорячился и снова бросился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«Эй, дай мне посмотреть, как будешь противостоять на этот раз!»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использовал [Иллюзию Бабочки], пытаясь снова сбить с толку полукаменного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на этот раз не сработало. Полукаменный парень продолжил нестись к нему, так как иллюзия явно провалилась!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“Похоже, у медсестры тоже есть уникальные способности…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люди эсперы?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в группе Дракон нет практиков?”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«Никакие практики не присоединятся к такой организации, как группа Дракон»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рассеяла сомнения Лю И. «Практики верят в закон Небес, как они могут работать с правительством!»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думал об этом, он считал, что это было разумно…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то время как Лю И отвлекся, полукаменный парень уже настиг его, и огромная каменная рука опустилась в сторону головы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«Красочка!»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махнул руками, выбрасывая разноцветных бабочек.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Множество кристальных бабочек полетело к полукаменному парню.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«Хахаха, ты все еще хочешь использовать иллюзию, чтобы сбить меня с толку…»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Полукаменный парень рассмеялся, а кристальные бабочки ударили в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 полукаменный парень снова был отброшен, и его тело начало леденеть.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«Бл*дь, что это, черт возьми!»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«Идиот, это не иллюзия!»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Медсестра была раздражена. «Ты тупица!»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«Прости, я был недальновиден…»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Полукаменный парень быстро извинился, а затем яростно посмотрел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«Проклятье, ты хантер ранга D! Как ты смеешь играть в трюки с дядей! Ты покойник!»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Проревев эти слова, он пошел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стал на коньки, ловко избегая его атак.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нескольких атак полукаменный парень все еще не мог дотронуться до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«Время уходит»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Уши одноглазого парня неожиданно дернулись. «Люди корпорации Жияо внизу, и направляются к нам. Так что лучше побыстрее закончить»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 я помогу!»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медсестры упал на тело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Лю И неожиданно перестал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то, что его тело буквально застыло… просто его мозг не мог послать команды в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этого Лю И оставалось только стоять и тупо смотреть на приближающегося полукаменного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контроль сознания!»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ощутила эту силу и воскликнула. «Лю И, воспользуйся дыхательной техникой!»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«Понял!»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активировал дыхательную технику. После одного глубокого вдоха он восстановил контроль над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использовал [Теневой Шаг], и мгновенно переместился на три метра.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Полукаменный парень врезался в стену, создавая углубление в форме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«Бл*дь… Сяо Си, ты обманула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 в задницу! Он вышел из-под контроля!»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медсестры удивленно расширились.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облегченно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было близко… Я почти превратился в мясной фарш!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женщина на самом деле обладает способностью контролировать сознание!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Нельзя недооценивать людей из группы Дракон!”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«Когда мы вернемся, я хочу, чтобы вы оба написали отчет»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Одноглазый парень казалось был не удовлетворен выступлением членов своей команды, и бросал на них взгляды.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«Босс… нет…»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Полукаменный парень громко закричал.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 Написать отчет?... Чертов Ганцзы, это все из-за тебя. Тебе нужно быть более подвижным. Я не хочу, чтобы меня наказывали вместе с тобой!»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Медсестра гневно топнула.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«Бл*дь… это все из-за этого ребенка!»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Полукаменный парень указал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«Эй! Я не виновен!»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поднял руки и сказал. «Кроме того, у меня нет времени играть с вами. Я ухожу, пока!»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покатил на коньках, мгновенно ускоряясь к другому концу коридора.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очень быстрым, и в мгновение ока прошел мимо трех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«Бл*дь, он убегает!»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Полукаменный парень был обеспокоен, но он знал, что с его скоростью он не мог догнать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«Никто не убежит от меня Третьего Дракона»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одноглазый человек развернулся и вытянул руки в сторону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Лю И скользил, он внезапно почувствовал, что невидимая рука схватила его и подняла в воздух, не давая возможности вырваться.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глупый ребенок!»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Полукаменный парень усмехнулся. «Ты хотел убежать, когда лидер нашей команды здесь? Размечтался!»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«Хмпф, у тебя все еще хватает смелости говорить!»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Медсестра положила руку на свою тонкую талию, и бросила презрительный взгляд на полукаменного парня. «Рассчитывая на лидера группы… ты считаешь, что не надо писать отчет?»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Полукаменный парень дотронулся до затылка и смущенно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«Проклятье…»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отчаянно распространял свою бессмертную силу, желая вырваться из невидимых оков. Но все безуспешно.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Сковывающая его сила была слишком мощной…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«Хватит сопротивляться»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Одноглазый медленно сказал. «Я эксперт ранга B, а ты просто хантер ранга D. ТЫ не можешь высвободиться из моего телекинеза»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“Проклятье…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этого парня есть сила телекинеза?”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процессор… Кто эти люди…» (П.п. фраза боже мой по версии искусственного интеллекта)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Нефритик застонала.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И… Ты не можешь позволить им поймать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Линь Тун, лежа на плече Лю И и оглядываясь на трех людей из группы Дракон, которые медленно приближались.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Духовная Сабля Очарования в ее теле задрожала, готовясь к высвобождению.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я позволю Лю И попасть в их руки… Он будет в беде.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Лю И попадет в их руки, они обнаружат, что в нем есть демоническая сила!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организация Хантеров наверняка узнает об этом… и это будет концом для Лю 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должна сражаться до смерти… защищая Лю 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продолжила распространять свою демоническую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«Будь паинькой, и следуй за нами на базу…»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Медсестра открыла рот и сказала это предложение.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осуществляла контроль над разумом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подумал. “Если я попаду к группе Дракон… Благодаря их силе, они могут найти сестрицу лису в моем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они найдут сестрицу лису, это будет опасно…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должен защитить сестрицу лису…”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 пошли с 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Третий Дракон достал специальные наручники, и направился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 за что!»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Лю И внезапно открыл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Красное пламя и сине-белый мороз начали вращаться вокруг 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черное пальто затрепетало.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часть его коротких волос стала серебряной.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цвет зрачков под маской стал золотисто-красным.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медсестра увидела его глаза, она была потрясена и покраснела.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“Почему… у меня возникло такое чувство…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невозможно…”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«Отпусти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громко закричал.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его спины выскочила пара крыльев.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Правое было красным, и ярко пытало огнем.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левое было сине-белым, распространяя вокруг мороз.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«Что… это…»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внезапное изменение Лю И, агенты группы Дракон были ошеломлены.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«Мастер… Твоя сила внезапно увеличилась!»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Нефритик проанализировала силу Лю И. «Она увеличилась в несколько раз… Боже мой… мой процессор…»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«[Горный Туман]!»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выпустил свою силу, распространяя волны и разрушая силу Третьего Дракона, которая сковывала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махнул ладонью в сторону агентов группы Дракон.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«Осторожно!»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Чувствуя силу ладони, Третий Дракон предупредил товарищей по команде.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«Оставьте это мне!»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Полукаменный бросился вперед на три шага, и использовал правую руку, чтобы ударить по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правая рука внезапно начала меняться. В мгновение ока она превратилась в огромную каменную колонну высотой в три метра, которая перекрывала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Огненная рука внезапно взорвалась, и интенсивный жар охватил агентов группы Дракон.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http://tl.rulate.ru/book/1566/98562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