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85. Напряженная обстановка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увидел, что Ван Ань был безжалостен, поэтому стал раздраженным.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&amp;ldquo;Зачем ты это делаешь!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ты заставляешь меня сменить школу!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ты за человек!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ты бессердечен, не вини меня, Лю И, за отсутствие вежливости!&amp;rdquo;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Мало того, что он не развернулся, чтобы бежать, он продолжал неподвижно стоять, ожидая Ван 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этот раз ты не убегаешь? Отлично, у тебя есть мужество!&amp;raquo;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несколько раз рассмеялся, и сделал 2-3 шага в Лю И, и с молниеносным движением руки схватил Лю И за талию. Кажется, он действительно боялся, что Лю И снова сбежит.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на самом деле отобразил улыбку на губах.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&amp;laquo;Дядя Ван Ань, прости за это&amp;raquo;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Лю И протянул правую руку, и схватил руку Ван Аня, которая держала его талию.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был шокирован.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 он мог забыть об этом!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Ван Аня мгновенно наполнилось теплом.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говоря уже о жестком боевом искусстве, даже что-то более мощное было бы бесполезно.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одно мгновение он опустился на колени. Все его тело ослабло, и он потерял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[Рука Любовной Пульсации]&amp;hellip;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Работает против мужчин и женщин!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удержаться от смеха.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 и сказала сестрица лиса, это секретное умение справится с любыми врагами!&amp;rdquo;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дурачок, теперь ты понимаешь?&amp;raquo;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гордо сказала. &amp;laquo;Эта леди кропотливо совершенствовала это умение! Знаешь, это умение можно использовать против небес! Оно может игнорировать мастерство соперника! Другими словами, независимо от силы противника, под [Рукой Любовной Пульсации] они могут только послушно быть секс-игрушками!&amp;raquo;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даже не мог высмеять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&amp;ldquo;Хотя эта способность слегка низкоуровневая&amp;hellip;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твою мать, она слишком дикая&amp;hellip;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игнорирует силу противника!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что даже с Ли Биюэ&amp;hellip; будет покончено, если она попадет под эту способность&amp;hellip;&amp;rdquo;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догадался.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способность очень удобная&amp;hellip;&amp;rdquo;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наслаждался победным чувством. Ван Ань, который опустился на пол, с дрожью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мальчишка&amp;hellip; какое злое умение&amp;hellip; использовал на мне&amp;hellip;&amp;raquo;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секрет&amp;raquo;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ослабляя давление на руку Ван Аня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&amp;laquo;Первоначально я не собирался использовать это, но ты вынудил меня! Мой дедушка сказал, что даже напуганный кролик может укусить человека, не говоря уже обо мне! Ты зашел слишком далеко!&amp;raquo;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опасный парень&amp;hellip; я не могу&amp;hellip; позволить тебе приблизиться к мисс&amp;hellip;&amp;raquo;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до сих пор не менял свое мнение. &amp;laquo;Если ты&amp;hellip; не сменишь школу&amp;hellip; я буду искать тебя каждый месяц&amp;hellip;&amp;raquo;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&amp;laquo;Черт! Ты думаешь, что ты мои критические дни!&amp;raquo;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сходил с 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&amp;ldquo;Почему этот парень до сих пор упорствует!&amp;rdquo;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&amp;laquo;Хмпф&amp;hellip; защита мисс&amp;hellip; моя ответственность&amp;hellip;&amp;raquo;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Ван Ань, и его тело дрогнуло пару раз. Кажется, он хотел встать.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[Рука Любовной Пульсации] была слишком жестокой. Ван Ань пытался несколько раз, но чувствовал себя еще неуютнее. Его похоть вспыхнула, и ему хотелось найти кого-нибудь, чтобы решить эту проблему.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несчастью, если бы [Рука Любовной Пульсации] не лишила его силы воли, Лю И был бы первым, кто встретит бедствие.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И&amp;hellip; [Рука Любовной Пульсации] не может длиться слишком долго&amp;raquo;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предупредила Лю И. &amp;laquo;Ты должен быстро разобраться с этим парнем. Адаптируемость человеческих тел очень сильная. Особенно у эксперта как он. Боюсь, что если ты будешь держать слишком долго, он привыкнет, и с тобой будет покончено!&amp;raquo;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&amp;laquo;Разобраться? Как я могу разобраться с этим?&amp;raquo;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&amp;ldquo;Такой большой парень, как я могу разобраться с ним?&amp;rdquo;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&amp;laquo;Использую [Ладонь Великого Сияющего Солнца], чтобы убить его!&amp;raquo;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снова проверяешь меня, сестрица лиса?!&amp;raquo;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сказал. &amp;laquo;Как я могу убить человека ради собственного эгоистичного желания!&amp;raquo;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знала,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Позади них группа охранников не мешала, а просто неловко смущалась.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тот момент, когда все находились в тупике, мягкий голос внезапно прозвучал в холле.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&amp;laquo;Сегодня очень оживленно. На какое представление вы смотрите?&amp;raquo;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&amp;laquo;Мастер!&amp;raquo;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Охранники сразу вздрогнули, а затем почтительно поклонились.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обернулся, и увидел на лестнице человека в домашней одежде, но ткань которой была не обычной.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 был среднего возраста, но его тело все еще было энергичным.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усы продолжались до подбородка, образуя небольшую бороду. Табачная трубка болталась у него во рту, а на лице были очки в золотой оправе. Он элегантно спускался по лестнице.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возражал насчет сломанной мебели, но его первый взгляд упал на тело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&amp;laquo;О, хе-хе&amp;hellip; этот молодой человек должно быть одноклассник малышки Де. Спасибо, что доставил малышку Де домой&amp;raquo;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правильно угадал, но все еще подсознательно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&amp;laquo;Хе-хе, я Мужун Хун, отец малышки Де. Ты и малышка Де в одном классе, так что можешь называть меня дядей&amp;raquo;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же&amp;hellip; он хозяин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считал, что глава семьи Мужун должен быть очень жестким, энергичным и решительным человеком&amp;hellip;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неожиданно, он выглядел мягким.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первый раз, когда ты пришел в мой дом, но я уже показал себя плохим хозяином. Это выставляет меня в плохом свете&amp;raquo;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посмотрел на стоящего на коленях Ван 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&amp;laquo;Ван Ань, у нас гости, а ты был слишком агрессивным. Почему ты не извиняешься перед юным другом?&amp;raquo;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&amp;laquo;Прошу прощения&amp;hellip;&amp;raquo;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был диким человеком, но перед Мужун Хуном он был очень послушным, из-за чего Лю И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&amp;ldquo;Мужун Хун, какой он использовал метод, чтобы сделать Ван Аня послушным подчиненным?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из-за денег?&amp;rdquo;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&amp;ldquo;Маловероятно&amp;hellip;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не похож на кого-то, кто заботиться о деньгах.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Юный друг, можешь уважить, и отпустить нашего водителя?&amp;rdquo;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снова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&amp;laquo;Ооо&amp;hellip;&amp;raquo;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отпустил Ван 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с облегчением вздохнул, встал в стороне, и начал приводить себя в порядок.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было очень неуважительно по отношению к гостю&amp;raquo;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медленно приблизился к Лю И, хлопнул в ладоши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&amp;laquo;Приберитесь. Как можно оставлять такой беспорядок перед гостем. Что я вам обычно говорю?&amp;raquo;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сказал несколько слов, и горничные сразу засуетились.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выглядели профессионально, работая быстро и аккуратно.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мгновение ока холл был очищен.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было ни обломков ни прочего.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Полка была снова собрана, а пол выглядел как новый.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&amp;laquo;Хе-хе, пожалуйста, садись&amp;raquo;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удовлетворенно кивнул, а затем указал Лю И на элегантный кожаный диван.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&amp;laquo;Спасибо дядя&amp;hellip;&amp;raquo;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 почему, но перед Мужун Хуном он чувствовал некоторое опасение.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когда он столкнулся с Ван Анем у него не было такого чувства.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&amp;laquo;Дух этого человека силен&amp;hellip;&amp;raquo;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озарило, и она сказала. &amp;laquo;Не смотри на его улыбающееся лицо, показывающее, как будто он простой человек. Он на самом деле очень проницательный. Лю И, ты должен быть настороже&amp;raquo;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кивнул, чувствуя себя неуютно.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на лице Мужун Хуна прилипла улыбка, Лю И не чувствовал счастья.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этого Лю И ощущал, что выражение лица было холодным.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на поверхности Мужун Хун выглядел добродушным, Лю И на самом деле чувствовал, что между ними был барьер.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совершенно отличалось от того, что он чувствовал с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Аура Мужун Хуна была слишком сильной.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моя дочь бездарна, и беспокоит тебя&amp;raquo;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сидел и курил трубку, а затем медленно затянулся, и с улыбкой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&amp;laquo;О, все в порядке&amp;hellip;&amp;raquo;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Мужун Хун выглядел слегка неестественно.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Маленькие глаза Мужун Хуна  испускали лучи через тонкие линзы, из-за чего люди не могли смотреть прямо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взгляд упал на тело Лю И, он почувствовал, как будто был голым.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&amp;ldquo;Твою мать, это не очень приятное чувство!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говорите, что у этого парня есть волшебное зрение?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он смотрит на меня так&amp;hellip;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быть&amp;hellip;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отца Мужун Де есть некоторые странные увлечения&amp;hellip;&amp;rdquo;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вздрогнул.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&amp;laquo;Ой? Ваши отношения с моей дочерью довольно близки, верно?&amp;raquo;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Маленькие глаза отца Мужун Де испустили резкий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тело Лю И вздрогнуло, и он торопливо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&amp;laquo;Хе-хе&amp;hellip; нормально&amp;hellip; мы хорошие одноклассники&amp;hellip;&amp;raquo;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неожиданно начал потеть&amp;hellip;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 выйти отсюда, попасть домой, и комфортно принять ванну, а затем заняться совершенствованием.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Столкнувшись с Мужун Хуном, Лю И почувствовал, что мог бы снова сразиться с Ван Анем.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крайней мере, Лю И решил, что мог бы выиграть тот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тут&amp;hellip;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даже не было силы воли&amp;hellip;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&amp;laquo;Хе-хе&amp;hellip; мама юного друга должна быть медсестрой в больнице&amp;raquo;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Мужун Хун вдруг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&amp;laquo;Э? Откуда вы знаете!&amp;raquo;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немного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&amp;laquo;Твой отец закупщик в компании ХХ, верно?&amp;raquo;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Холодный пот появился на лбу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&amp;ldquo;Почему Мужун Хун исследовал моих родителей?&amp;rdquo;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сердце Лю И появился некоторый страх.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чувствовал, как будто был перед огромным монстром. Этот монстр был врагом, которому он временно не мог противостоять.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будет действовать, то вызовет катастрофу для себя&amp;hellip;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для своей семьи&amp;hellip;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плотно сжал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Мужун Хуна упали на руки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будто чувствуя угрозу со стороны Лю И, Ван Ань, который ранее стоял в углу, вдруг подошел, и встал за спиной Мужун Хуна.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положил руку на свою талию, и Лю И увидел это&amp;hellip;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должно быть пистолет&amp;hellip;&amp;rdquo;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Атмосфера в холле стала немного напряженной.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размышлять.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&amp;ldquo;Если я хочу выйти отсюда&amp;hellip; какие у меня шансы?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знаю насколько быстро Ван Ань вынимает пистолет&amp;hellip;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сформирую ледяной шар, и быстро брошу его, это должно представлять угрозу для этих людей, и временно сможет контролировать их движения.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я воспользуюсь возможностью, чтобы активировать [Духовные Лисьи Шаги] и пробегу на коньках по S форме, чтобы&amp;hellip;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Эм, на правой стене есть окно&amp;hellip;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смогу ускользнуть туда&amp;hellip;&amp;rdquo;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все просчитывать.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Рука Ван Аня все ближе и ближе приближалась к талии.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приятный голос раздался на лестнице.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&amp;laquo;Папа, Лю И, о чем вы говорите?&amp;raquo;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http://tl.rulate.ru/book/1566/49011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