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были деньги. И Джин Ву твердо решил взяться за себя. Он не мог позволить себе так же опозориться в школе своей сестры.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почувствовал, что голоден. Как давно он ел в последний раз?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походом по магазинам он решил зайти в небольшую кафешку и перекусить.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в настолько прекрасном настроении, что решил еще и заняться своей прической. Тем более, что свободного времени у него было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зашел в мужскую парикмахерскую, где его приветливо встретили.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через время вышел оттуда постриженным и обновленным. Джин Ву глядел в зеркало и чертовски себе нравился. И это еще без новой одежды!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дело за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Хмм,-  Джин Ву не мог перестать смотреть на свое отражение в витринах.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покидал дом сегодня утром, то был абсолютно другим человеком.  Еще утром, не смотря на свой доход,  он не мог выкинуть из головы мысли об экономии денег.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сейчас все по-другому. Совсем иначе. он ощущал, как его взгляд на жизнь меняется у него на глазах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«Иметь деньги — что может быть лучше? Правильно, иметь много денег»- усмехнулся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зря люди говорят: “одежда –  крылья человека”.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одежке встречают… А от чего зависит качество одежды? Именно! От твоих средств.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расправил плечи и еще раз глянул на свое отражение в витрине. Он обворожительно улыбнулся сам себе и остался полностью доволен.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идеальная подготовка. Теперь он полностью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«Конечно, не прям великолепно. Но, по крайней мере, я не оставлю плохого впечатления о себе»- подумал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еще раз поправил свою новую  одежду, после чего проверил оставшееся время. Было уже 4:20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«Так, она просила меня подойти к 5 часам, по-моему»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выдвинется прямо сейчас, то прибудет практически вовремя.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Проще всего будет на такси.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повезло, такси он поймал сразу же. Он понял, что слишком спешил, когда добрался до пункта назначения задолго до назначенного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некоторое время он заметил свою любимую сестренку Джин На, которая вышла к воротам, чтобы встретить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Сон Джин 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Сестра, наконец, заметила своего старшего брата. Она была крайне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Братик..?- едва вымолвила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На широко распахнула глаза так, словно вдруг решила стать совенком.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Вы….вы же мистер Сон Джин Ву,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Джин На, ты чего?- рассмеялся Джин Ву. — Не узнаешь уже собственного брата?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Стараясь сдержать свое удивление, Джин На окинула взглядом Джин Ву с ног до головы несколько раз. Это выглядело довольно смешно.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люди умеют удивлять…- задумчиво протянула девочка. — Так измениться за один день!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же иду на встречу с классным руководителем своей младшей сестренки,- с улыбкой отвечал Джин Ву. — Разве после бы я заявиться в толстовке и тапочках?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Ваааау.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На до сих пор стояла с открытым ртом.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Сестренка, подбери свою челюсть с пола. Я, пожалуй, пойду первым.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его сестренка не собиралась в ближайшее время отходить от шока и показывать ему дорогу. Поэтому Джин Ву просто обогнул ее и пошел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5 лет назад Джин Ву тоже являлся учеником этой школы.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внутри так изменилось. Его накрыла ностальгия.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посмотрим. Если учитель планирует встречу с учениками и их родителями, это может произойти лишь в двух местах. В классной комнате или в комнате для консультаций. Джин Ву решил, что так как сегодня важное родительское собрание, ему стоит пойти в комнату для консультаций.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Шаг, шаг.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Теперь, определившись с местом, Джин Ву стал постепенно ускорять шаг.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Братик! Подожди меня! Пошли вместе!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запыхавшаяся Джин На поспешила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Здравствуйте, учитель.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А? А, да, здравствуйте.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дороге к комнате Джин Ву поприветствовал некоторых учителей, которых еще помнил из своих школьных времен. Один из преподавателей остановился и оглядел Джин Ву со всех сторон.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"Кто это? Не припоминаю его"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выпускник? Но разве я мог забыть настолько выдающегося студента?"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"А, может, это новый учитель?"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разглядеть Джин Ву, поворачиваясь не только учителя. У всех, кто встречался ему на пути, стоял неприкрытый интерес в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Вау, какой красавчик!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Девушка рядом с ним... Это случайно не Джин 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что, ее старший брат? Ну ничесе он красивый!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Стройное тело и изысканный костюм вкупе с симпатичным личиком.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Этого было достаточно, чтобы покорить сердца большинства девушек, привлечь их внимание и заставить оглядываться вслед.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Джин Ву не особо заботился о своем внешнем виде. И таких комментариев в свой адрес особо не слышал.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шел вперед, держа спину прямо и не оглядываясь. Он делала вид, что не обращает внимания ни на что. На самом же деле ему было очень приятно.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Видимо, Бог сегодня на его стороне.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На тоже слышала оценку окружающих. И, встав прямо перед ним, ударила его локтем в живот, поигрывая своими бровями. Она явно планировала его подколоть.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Эй, а мой братец-то, оказывается, красавчик?- насмешливо повторила она услышанный комплимент.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решил проигнорировать ее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там, случаем, девушку себе еще не нашел?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проигнорировал ее во второй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Хочешь, я могу познакомить тебя с какой-нибудь милой школьницей? У меня есть парочка на примете.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третий раз Джин Ву не выдержал и, слегка сжав щеку своей сестры, произнес с непроницаемым лицом: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Хватит прикалываться,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Из…Извини, я не хотела.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отпустил ее щечку, и Джин На шумно вздохнула. Она терла покрасневшее место, стараясь избавиться от неприятных ощущений.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Черт, а ты тоже не промах…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они дошли.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На, которая все это время шла перед Джин Ву, остановилась перед какой-то дверью. Видимо, это и есть комната для консультаций.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Братик, это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Ву, который уже собирался войти, оглянулся на Джин 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просто стояла и следом идти совсем не собиралась.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что, не пойдешь?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консультация между родителями и учителями один на один. После того, как закончишь, зайди в класс. Я буду ждать тебя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Ааа.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Джин Ву услышал слова Джин Ны, он вспомнил, что у него тоже было нечто подобное на третьем году обучения.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тогда на родительскую консультацию от него так никто и не пришел.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«По-моему, как раз в тот период маме часто было плохо и она не могла присутствовать»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его маму часто госпитализировали в больницу.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даже не помнил, как прошла та консультация и была ли она вообще. Тогда он находился в депрессивном состоянии. Работа, заботы о матери и сестре полностью забирали его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этой причине он чувствовал себя изгоем в школе, ведь все только об этом и говорили.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Джин Ву вспомнил о том времени, он понял, почему Джин На так нервничала насчет его прихода.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улыбнулся и спросил у Джин Ны: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Сегодня тоже факультативы?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Ага, братик, ты можешь идти домой без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Ладно, пойду.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ласково погладил ее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Учись усердней и не отлынивай.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 Господи, прекращай это, а?- взмолилась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Увидимся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засмеялся над реакцией своей сестры и, отсалютовав ей, исчез за дверью.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На надула щечки от недовольства и коснулась своей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каких это пор он так хорошо ко мне относится?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врать сама себе она не могла. Такое обращение ей нравилось. Непривычно, да. Но не неприятно.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Боже, неужели это мог кто-то увидеть?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На огляделась по сторонам и убедилась, что вокруг не было ни души. Никто не должен был увидеть ее личный позор. Затем она выпрямилась и с чувством гордости отправилась в свой класс.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http://tl.rulate.ru/book/12744/418778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