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 кинжалом "Ночной Убийца" Джин Ву в паре приобретал и повязку.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Кинжал обладал ужасающим пильным лезвием, предназначенным для убийства рыцарей, и был крепко накрепко обмотан повязкой, видимо, чтобы владелец кинжала при его получении не поранился. Кинжал появился прямиком в ладони правой руки. Крепко держа его правой рукой, Джин Ву аккуратно отвязал повязку освободив лезвие.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Вжих вжих.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слегка помахал кинжалом в разные стороны, чтобы оценить его масштабы, тяжесть и прочие характеристики.. К его удивлению кинжал ощущался рукой как родной, как будто это было просто продолжение его руки. Абсолютно ничего не мешало и не доставляло дискомфорта.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 по крайней мере я его точно не уроню"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пришлось на некоторое время выпустить из рук кинжал Касака, и удрать его пока в инвентарь. Хотя он и хотел использовать его левой рукой, а новый кинжал в правой.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слишком неудобно было пока на полную использовать две руки, и в полную силу не только атаковать но и защищаться.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крайней мере, с другой стороны, он смог оценить, что так проще перемещать кинжал в руке, пальцы более подвижны и маневренность выше. А не вот эта хваленость двумя кинжалами, которую часто рекламируют.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убрал повязку, что все еще была у него в руках, обратно в Инвентарь, чтобы она пока не мешалась ему и достал камень который ему достался от рыцаря Икрида.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"Итак, теперь ты"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[Рунический камень : рука правителя]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вы разрушите этот камень, вы сможете поглотить все навыки, которые имелись у последнего владельца.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так и собирался сделать. Настало время ухватиться за его последнюю соломинку.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уже было неважно является ли этот камень просто очередным предметом, который он мог получить, или навыком. Сейчас ему было необходимо собрать всю возможную мощь, которую он в принципе мог бы собрать, для предстоящей битвы.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без сомнений или сожалений раскрошил камень.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Вы обучились навыку "Рука Правителя"]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[Навык : Рука Правителя (Уровень 1)]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Принадлежит классу активных навыков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активации дополнительная мана не требуется.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 можете физически воздействовать на различные предметы не касаясь их напрямую.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"Ааа..."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Джин Ву увидел объяснения к рунам перед его глазами пронеслись картинками воспоминания.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уже видел подобное. Это было когда Икрид использовал данный навык когда потянулся за своим длинным мечом, что был отброшен дальше по полу.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"Именно использование этого навыка переместило длинный меч в его руку. То то его так резко притянуло"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не просто какой то предмет или навык, это был навык способный перемещать физические объекты на различные расстояния.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 он не требовал потребления маны при его использовании.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 Если я смогу перемещать все объекты, куда мне захочется, как и написано в описании, а если еще и на любые расстояния, то это действительно просто офигительный навык"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попытался применить только полученный навык на мертвых телах сороконожек, что валялись вокруг него, и оторвать какой то из этих ошметков от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[Вы не можете передвинуть предмет из-за низкого уровня мастерства]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[Вы не можете передвинуть предмет из-за низкого уровня мастерства]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уж. Для передвижения тяжелых предметов требовалось немало знаний и мастерства.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что если попробовать так?»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снова достал кинжал Касака из Инвентаря и положил его на пол, немного перед собой. Затем, заняв удобную позицию и напрягшись он постарался оторвать его от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этот момент кинжал с легкостью поднялся.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Вжух!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схватился за ручку парившего перед ним кинжала и посмотрел на него как на восьмое чуда света. Он очень долго и странно пялился, пока наконец не подумал.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Хорошо. Даже если это мой предел сейчас, он все равно мне очень поможет»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последний предмет, который он мог изучить и принять. Можно сказать, он закончил подготовку перед своим возвращением в прошлое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поднял голову и посмотрел на циерблат, что висел над его головой и отсчитывал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почти закончилось.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[Оставшееся время : 0 часов 0 минут 4 секунды]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4ая секунда сменилась на 3тью секунду из ниоткуда возникло системное сообщение.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[Штрафной квест будет окончен в ближайшее время. Пожалуйста, приготовьтесь]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практически тут же поступило новое сообщение от системы.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[Так как вы не проходили штрафной квест а пытались охотиться в штрафной зоне, уровень сложности следующего квеста будет увеличена]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Происходит обновление уровня сложности. Значит, он будет повышен..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Скорее всего, это что-то наподобие штрафа, за охоту в штрафной зоне, чтобы затруднить последующую охоту, которую Джин Ву будет проходить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что на счет следующих квестов? Данный штраф коснется и 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тут Джин Ву почувствовал, что время для квеста по смене рода деятельности снова приходит. Не время отвлекаться, нужно сосредоточиться.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напряжения он сглотнул слюну, что, было, застряла в его горле.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«Сейчас прошлый квест снова начнется»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Сотни разновидных монстров в комнате босса, по правде говоря, уже заждались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кто его знает, может их и еще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хотелось бы сказать, что хорошо, что он наконец туда возвращается снова, но по правде говоря, его буквально кидают в самую топку.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 все по-другому.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Физическая сила, здоровье, манна, усталость, оружие, предметы, умение.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и конечно же чистый и ясный мозг.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было намного лучше, чем когда Джин Ву впервые попал в то место, и сделал свой первый шаг. Но с другой стороны, его вполне можно понять, если учитывать, что он сомневался даже в том, сможет ли выбраться оттуда живым, поэтому Джин Ву просто не мог не нервничать.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Тудум, тудум, тудум.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Джин Ву билось настолько сильно, что у него даже грудная клетка немного заболела.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на мгновение прикрыл свои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должно было помочь ему сохранить свое самообладание.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снова раздался сигнал сообщения от системы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[Штрафной квест завершен]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точно мой последний шанс…»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Джин Ву снова открыл глаза, он увидел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рыцари, в серебряных доспехах, которые до появления Джин Ву стояли будто потухшие, но стоило ему появиться тут же все повернули к нему свои головы и уставились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они были не проблематичны.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 когда Джин Ву открыл свои глаза, он включил сенсорику в своих глазах, и просто продолжал что-то искать, ощупывая взглядом все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первую очередь, надо избавиться от всех имеющихся магов!»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http://tl.rulate.ru/book/12744/411141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