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даже не дал Ю Джин Хо открыть свой рот и повернулся к пауку.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ответе не было нужды.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его вид за него все говорил. Ю Джин Хо дрожал как осенний лист, и еле держался на ногах от ужаса.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самого начала он ничего не ожидал от этого парня, и потому он почувствовал настоящее облегчение от того, что тот не стал предлагать свою помощь.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«Под ногами мешался бы только.»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медленно приближался к пауку.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свою очередь арахнида  тоже взяла курс на него, умело передвигаясь на своих восьми лапах.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они стояли уже друг напротив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Видимо потенциальный корм показался пауку аппетитным, так-как он решил растянуть утреннюю трапезу, и не стал торопиться. Своими длинными хитинистыми лапами он медленно сокращал дистанцию.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Фу-ух.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каждым шагом он казался все огромнее. Дыхание стало учащаться, а сердце пульсировать как бешеное.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Джин Ву дыхание успокоил, сердце - усмирил. Ведь спокойствие — это главное в схватке, ему это хорошо было известно.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должен собраться с духом перед битвой.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Похожий трепет он ощутил на нижнем этаже инстанса на станции метро Хабджон, когда перед ним появился Лазурный Василиск.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вот по сравнению с тем разом, напряжение, исходящее от противника, ощущалось куда менее подавляющим. А это многое решало.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этот босс оказался бы ему не по плечу, Джин Ву не стал бы рисковать, бросая тому вызов, но такого не было с этим.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он начал видеть свое отражение в глянцевых очах черного как смола существа.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прищурил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кожа то у него упругой выглядит, прочная, наверное,… сможет ли вообще кинжал нанести ей урон?»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Предел пробития у кинжала был куда меньше, чем у литого стального меча. Для того, чтобы нанести более или менее глубокую рану придется как следует поднапрячься.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схватил нож обратным хватом (сосулькой). Таким образом атаковать должно было стать легче.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долгих прелюдий и наблюдений, паук наконец остановился.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Бой начался.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Первый шаг остался за пауком, разъяренная тварь подняла разом две передние лапки заостряя их в форме гигантских букв «Г».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«Что же ты собираешься сделать?»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оба застыли в ожидании. Затем пара бритвенно острых лезвий полетели к нему. Но Джин Ву удалось ускользнуть от них. Если бы не его удача и инстинкты самосохранения, то его грудная клетка была бы пронизанной насквозь.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острые конечности пронзили землю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хозяин мохнатых лап не растерялся, и аккуратно вытянул их из-под земли вверх. С кончиков Г-шек сыпалась размельченная ударной силой скала - камень обернулся пылью.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оглянулся краем глаза и икнул: Там в земле образовалась огромная яма.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«Попал бы он, и легкой болью это бы точно не ограничилось.»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Охотник навострил свой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Пришло время быть начеку. Любое проявление неосторожности могло обернуться ему печальным финалом.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«Оно надвигается!»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Фьють -!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какой-то момент Г-образные ноги начали штурмовать его атаками схожими скоростью и резкостью на летящие пули.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уклонился от удара с одной стороны, спасая свою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Справа.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Наклоном в противоположную от линии удара сторону, он ушел от очередной атаки. Паук оступился и немного пошатнулся от инерции своей же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Справа.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снова тот метился в голову Джин Вуу. И снова он уклонился.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Слева. Справа. Справа. Слева. Справа. Справа. Справа. Слева. Слева.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Вновь и вновь нападал паук, и каждый раз его ноги с треском втыкались в камень. Со стороны начало казаться, что Джин Ву вообще наплевать на происходящее. Он не только с ловкостью уклонялся от ударов, но и попутно сокращал расстояние между собой и своим противником.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 Джин Хо начал сомневаться в исправности своих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 Что он вытворяет? Он вообще человек?!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Атаки паука выглядели настолько кровожадными, что даже у него, простого наблюдающего волосы дыбом вставали и колени тряслись, а у находящегося прямо перед монстром Джин Ву нервы казалось, совсем не напрягались. Он не боялся приближаться к противнику, и умело уворачивался от ударов.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одного лишнего движения. Он действовал хладнокровно и не утруждаясь. Это в какой-то степени и пугало, и завораживало.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 это охотник Е – ранга?!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Быть того не может. Тут точно какая-то ошибка. Если на том месте стоял бы не Сон Джин Ву, а он сам, его уже давно бы на куски раскромсали. Ю Джин Хо сомневался даже в том, что сумел бы уклониться хоть один раз от таких атак. Однако Джин Ву продержался до сих пор, и смог удачно избежать столкновения с конечностями паука, и отнюдь не раз, и не два.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мог охотник Е-ранга быть на столько голов выше его самого, - обладателя D – ранга? Разве в этом есть хоть какой-то смысл?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Вывод один: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«…лжеранговый!»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парня аж перед глазами потемнело.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охотников встречались иногда такие одаренные люди, что могли свободно управлять своим уровнем силой посредством выдающихся магических способностей. Стоило им только захотеть, и они запросто могли понизить свой ранг, от высокого до самого низкого. Скрыв свои магические умения, они получают при официальном ранговом распределении иные уровни, специально занижая свои 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прозвали «Лжеранговыми». У большинства представителей этого типа охотников имелись весьма не благородные намерения, за что их в принципе и невзлюбили.  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вдруг он хладнокровный убийца обожающий развлекаться охотой на низкоранговых охотниках в подземельях не высоких уровней…»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Подземелье являлось идеальным местом для преступления так-как в нем могло произойти все что угодно, и только участвующие в рейде были очевидцами. Таким образом желающий мог скрыть все что угодно просто избавившись от свидетелей.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 Джин Хо сухо сглотнул. Вдруг, Джин Ву показался ему гораздо более опасным, чем сам паук. Он приводил его в ужас.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зачем только приспичило мне сюда сунуться, идиота кусок…»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ему захотелось заплакать. Несчастному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http://tl.rulate.ru/book/12744/317374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