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Хван Дон Сок как раз вел остальных наружу, когда вдруг остановился и повернулся. Следом идущие соратники последовали его примеру.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времени они порядком отдалились от комнаты босса, достигнув места, откуда бы их голос не должны были услышать.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расслабляя свою улыбку, Хван Дон Сок дал указание рядом стоявшему Джо Гю Хвану: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Гю Хван, перекрой проход в комнату босса.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Взорвать все к чертям, чтобы обвалило?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Взрывай. Только смотри, не переусердствуй. Нам самим потом возвращаться еще надо.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тут с вопросом внезапно выскочил Ли Чхоль Джин: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Брат Хван, а нам обязательно нужно все настолько усложнять? Прихлопнули бы тех двоих на месте, и не теряли бы лишнего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тот же миг лицо Хван Дон Сока охватило глубокое недовольство, так как больше не было нужды напрягать челюсти дружелюбием. Мужик явно пребывал в скверном расположении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П-прошу прощения, – вымолвил охотник с ужасом опустив взгляд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Лидер же осуждающее поцокал языком.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Скажи мне, ради бога, а что ты планировал сделать с пауком, которого мы почти наверняка разбудили бы, затеяв драку? Что насчет кристаллов маны, когда вынимать их из камня собрался-то?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Извините, не подумал...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разговор решил вмешаться Джо Гю Хван: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Если уж речь зашла о пауке…а если он проснется именно тогда, когда мы будем добывать кристаллы? Случись такое, и все пропало. Жертвы будут огромными.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 пришлось бы столкнуться с тем самым устрашающем существом, что почти что истребило все население насекомообразных чудищ. Если во время работ добывание ископаемых на них бы напали, беды было бы не избежать.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Продолжай, – Хван Дон Сок усмехнулся.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Если конечно, не скормить ему заранее тех двух идиотов.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Вот оно что, — пробормотал Джо Гю Хван кивнув в знак того, что все понял, и в дополнительных объяснениях не нуждается.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тот момент никто не знал, когда может пробудиться паук. Это могло случиться через десять часов, через час или же через минуту. В любом случае, предугадать они бы не смогли. Поэтому лучшим решением было сначала маленько его разбудить, дельно накормить, насытить и спать уложить. Конец его сну стала бы силовая волна от взрыва.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Хван Дон Сок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Дождемся времени, когда набивший брюхо паучок снова заснет сладким сном, и пойдем за камнями.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Дозволенный срок пребывания в подземелье, которого они смогли добиться от ассоциации был длиною в пять суток. У них в распоряжении оставалось еще четыре с половиной.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по истечению этого времени паук так и не уснет, они просто устранят его, и в оставшееся до полного закрытия врат времени займутся добыванием кристаллов. За час, конечно всего не унесешь, но в любом случае это возместило бы возможный убыток, которого бы они понесли из-за доли Сон Джин Ву и Ю Джин 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Чем дрожать в страхе перед неизвестности, разве не лучше взять под уздцы обстоятельства, и действовать самому?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что-то пойдет не так, можно в любой момент сбежать. Безопасность, как говориться, превыше всего.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это в худшем случае…»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если повезет, им удастся и от тех двоих избавиться, и целиком изъять все ископаемое маны, и даже поймать босса. На худой конец оставалась дорогущая на вид экипировка Ю Джин 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Если сплавить кому-то меч с щитом, можно заработать пару десяток тысяч.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Похороны всегда требовали немалых затрат. План казался беспроигрышным.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Усмехнувшись, Хван Дон Сок указал: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Заткни тут вход, и выходи, по сигаретке перекурим.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Так точно, капитан.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Дав короткий ответ, Джо Гю Хван начал незамедлительно собирать в своей руке ослепительные световые частицы.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  *  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 Джин Хо держал свой взгляд зафиксированным на мирно дремлющем пауке. От страха даже свое дыхание казалось слишком шумным. Не выдержав напряжения, он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Он же не проснется, правда?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 хрен его знает.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стал скупым на слова. Он примерно догадывался о том, что должно было произойти в дальнейшем, но ему показалось что, если выложит свои доводы непутевому новичку, тому и до обморока недалеко.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ведь, если подумать…»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были первые слова, которых за последних пять минут, изрек Ю Джин Хо. И это он, по природе своей непревзойденный болтун. Видимо, ему действительно страшно.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тот момент: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Ба-ба-ааах –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сопровождении сильного грохота, вход в зал начал быстро рушиться, и за мгновение провалился.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А? А-а-а-ась?!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 Джин Хо в спешке побежал к выходу, в надежде успеть спастись.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куча камней было другого мнения, улежавшись баррикадой прямо у входа. Он с отчаяньем кинулся зачищать проход, но камень оказался проворнее и тверже.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лениво к нему подошел.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Гы-ых! Братан, не стой в стороне, давай вместе толкать!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все еще безуспешно пытался зачистить гору камней своим неразумным усердием.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же его звали-то? Джо Гю Хваном, вроде? Хорошо постарался.»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грохотом он увидел нечто похожее на сияние. Сияние от подрывающей магии С-уровня. Очевидно, дело - рук того типа.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спокойно положил свою руку на груду камней и валунов.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задаться целью, и хорошенько постараться, сможем выбраться.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поднял один валун, пробуя на тяжесть. Легче чем он думал. У него было ощущение, что при хорошей тряске, это гора просто посыпется в стороны.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и в мыслях не было уходить оттуда.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Дошло! - выкрикнул малец перестав бессмысленно толкать камни.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Гневно опомидорившись, Ю Джин Хо обратился к Джин Ву: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Эти сучьи ородья решили нас убить! Они не захотели делиться с кристаллами, вот и решили нас скормить пауку!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«Быстро додумался, смышленый какой.»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пришлось с ним согласиться, и показать адекватную реакцию.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Видимо так. Беда-то какая.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секунду цвет лика Ю Джин Хо переменился с багрового на бледно белый. Будто вся кровь из тела ушла в пятки вместе с душой. Ему не нужно было спрашивать, чтобы догадаться о причине такой реакции. В зрачках побелевшего виднелось отражение гигантского демона.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оглянулся с поворота: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Наверху начал делать «утреннюю разминку» проснувшейся паучок.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Существо размером с дом. Несколько дюжин глаз. Премерзкая пасть и длиннющие ноги.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Сейчас, когда он бодрствовал и шевелился, он начал выглядеть гораздо устрашающе, чем когда мирно спал.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Ы-ы-ы…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Хо был слишком шокирован чтобы вымолвить что-то внятное. Он окаменел от ужаса. Джин Ву же, напротив, не отводя свой взгляд от паука, вызвал «Клык Василиска» из инвентаря.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«Этот противник – мой.»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идеальный шанс для того, чтобы протестировать результат повышения своих характеристик. В правой руке он уже держал Клык Василиска - тот появился настолько естественно и незаметно, будто был там с самого начала.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Ч-что ты, г-говоришь, собирался делать?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дрожали даже кончики пальцев.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указал пальцем своей левой руки на 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Надо же разобраться с той штукой.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только по этой единственной причине Джин Ву до сих пор подыгрывал Хван Дон Соку, и его планам. Ему всего-то и нужно было, чтобы от него избавились, чтобы он смог разобраться от всех демонов сам. Отличная возможность за раз поднять очки и демонических кристаллов пособирать.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«Вот бы босс сожрал всех демонов…»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начнут выскакивать и остальные, их станет слишком много. А значит, будет нелегко. В это время Ю Джин Хо, который не был в курсе о настоящих способностей Джин Ву, окончательно зашел в ступор от абсурдности происходящего.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Что за бред он вообще несет?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Как-то раз он слышал, что иногда, когда человеку выпадает ноша, с которой он не может справиться, или же нерешаемая проблема, его дух начинает шататься, и он потихоньку сходит с 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теперь, перед его глазами, охотник Е-ранга собрался в одиночку поймать босса С-ранга.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 не сумасшествие, то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Будучи на грани срыва, с нелепым выражением лица он уточнил у Джин Ву не послышался ли ему ранее полученный ответ: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Ты серьезно собрался с ним сражаться?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озадаченно почесал лоб, и задал ему встречный вопрос: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 что, тебе тоже захотелось?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http://tl.rulate.ru/book/12744/317355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