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[Характеристики]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Сила: 13, Выносливость: 10, Ловкость: 10, Интеллект: 10, Интуиция/ Сенсорика: 10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(Очки для распределения: 0)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 это все…?”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Больше ничего. Других видимых изменений, кроме повышения очков Силы с десяти на тринадцать, не наблюдалось. К своему глубокому разочарованию Сон Мина не случилось ничего вроде внезапной вспышки неконтролируемой мощи, как это обычно бывает в манге или фильмах.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в чем разница-то?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же, ему сначала надо было испытать свою силу. Джин Ву встал и попытался поднять кровать. И хоть вес все-таки немного ощущался, поднял он ее на удивление легко. Однако сложно было понять, было ли это благодаря росту его физической силы, или же кровать изначально была такой легкой.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“Мда. Надо было поднять ее еще и до того, как использовать очки.”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Теперь, когда он уже вложил их, было сложно сравнивать свои параметры “до” и “после”.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“Были бы еще очки…”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Покусывая свои губ, он внезапно кое-что вспомнил: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точно же, еще есть вознаграждение за штрафное задание!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день, он помимо ежедневного задания успел выполнить еще и штрафное. И несмотря на то, что он чуть не лишился жизни, он все таки его прошел.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поспешил открыть почтовый ящик.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За выполнение штрафного задания вам пришло вознаграждение.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Вы принимаете Вознаграждение? ] (Да/Нет)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конечно, как и ожидалось!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радостно сжал свои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Ежу ж понятно, что 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Мы подготовили для вас следующие вознаграждения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Награда 1: +3 очка Характеристик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Награда 2: Рандомный сундук, 1 шт.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Вы хотите принять все? Подтвердите.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отличии от ежедневного задания, тут не было Восстановления, однако он нуждался именно в свободных очках, которых в награду давали так же 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ликовал 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Добавить 3 очка к Силе!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Дзинь!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[Характеристики]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Сила: 16, Выносливость: 10, Ловкость: 10, Интеллект: 10, Интуиция/ Сенсорика: 10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(Очки для распределения: 0)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повысилась на 3 очка. В ту же секунду он поднялся и снова попытался поднять больничную кровать. Однако к его удовлетворению, напряжения почти не потребовалось — он поднял ее еще легче чем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он точно смог убедиться, в том что вложение очков характеристик действует.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Святая кобыла! И правда работает…!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сомнения, силы у него явно прибавилось. Только вот сам Джин Ву никак не мог прочувствовать рост в шестидесяти процентов от изначального состояния. Поэтому он взялся поднимать всю мебель что находил в своей палате, не замечая, что поднимает при этом сильный шум.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Проходящую мимо медсестру Су насторожили грохоты, что доносились из его палаты. Как только она переступила порог двери, он резко выпрямился и натянул на себя наисерьезнейший вид.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Извините за беспокойство…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Стоило ей уйти, как он вздохнул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Фу-ух.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воодушевление от этого стало не меньше. Оно текло по его венам заставляя его сердце бешено стучать: ТУ-ДУМ ТУ-ДУМ, аж в груди стало больно.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Ежедневные задания и очки награды! С условием того, что этому странному явлению не придет внезапный конец, ему выпала возможность кардинально изменить свою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Такой шанс было грех упустить. К тому же нельзя было забывать и то, что, судя по всему, поднятие уровня было делом отнюдь не невыполнимым.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«Интересно, а насколько высоко поднять свой уровень?»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Ответил себе тоже он, помотав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«Не, не, не. Замечтался совсем уже.»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Мечтать, конечно, не вредно, но нужно было помнить о своем месте. Все и так было словно во сне. Большего он и желать не смел. Ежедневных заданий и бонусных очков уже было более чем 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им он мог развивать свои способности, ранее находящиеся в стагнации. Становясь сегодня хоть чуточку лучше, чем вчера, день за днем он неизбежно становился бы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тот, кого даже среди охотников Е-ранга называют слабейшим. Может ли такой человек мечтать стать хоть чуточку сильнее?»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Смехотворным и жалким было метить на звание охотника D или С-ранга. А что до А и S уровней, - до них ему вообще было как до небес.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взялся за живот, и истерически засмеялся.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Сон Джин Ву, и стал сильным?”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самый Сон Джин Ву?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был в себе неуверен и считал, что его просто на смех подымут, и это в лучшем случае. Лучше бы не проходить через насмешки.  Хотя, к ним он уже давно привык.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Счастьем было уже то, что впервые жизни выпал шанс что-то изменить.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его посетила мысль: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 вдруг это и вправду Перепробуждение?”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Повторное Пробуждение являлось феноменом не частым, однако было известным фактом и то, что пройдя через него даже охотник со дна может стать сильным..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случалось ли с охотниками что-то такое, что случилось с ним?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“Посмотрим-ка.”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этой мыслью раззадореный Джин Ву сел за компьютером в углу палаты. Компьютер был лишь одной из немалых привилегий  предоставленных ему как пациенту VIP-палаты.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Пальцы стали быстро пробегать по клавиатуре.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Поиск, поиск, и еще раз поиск.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Море самых разных страниц и сайтов. Он решил обратиться сразу к станицам с ограниченным доступом, вход на которых требовал подтверждения наличия охотничьей лицензии. Любой платный контент был ему по плечу, так-как все было включено в счет обслуживания VIP-палаты.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несмотря на это, он так и не смог найти ничего похожего на его случай.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“Опять не то…”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Наведя справки и покопавшись в интернете,  стало ясно, что его случай в корне отличается от Перепробуждения. Определенно что-то другое. В большинстве случаев, повторно пробудившееся охотники, как и при первом пробуждении, получали свои способности и ранг автоматически, не прикладывая для этого каких-либо усилий.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не было ничего, вроде странного голоса в голове или получения очков, как в какой-то игре, при использовании которых можно было повысить свои способности.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узнаешь, пока не попробуешь…”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всякий случай, он разместил анонимный пост в форуме Охотников.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Тема: Со мной происходит что-то непонятное. Странные обстоятельства.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 Содержание: Внезапно стал получать очки характеристик, распределив которые появилась возможность повысить свои возможности. Нет ли кого-нибудь тут, кто испытал или испытывает что-то, похожее на мой случай? 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вот какого рода комментарии полились ему в ответ: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∟аноним: ахахахах. рассмешил. Может поделишся куревом?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∟аноним: от спермотоксикоза крыша едет?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∟аноним: дебил.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∟аноним: задротством запахло....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∟аноним: А ты случаем не манхву рисуешь?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∟аноним: дуй в ближайшую больницу, лол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∟аноним: хочется услышать продолжение истории.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∟аноним: в этом форуме стали писать все, кому делать нечего. Это странно,если учесть, что тут зависать могут только люди с удостоверением охотника. Админ, пора бы устроить зачистку, а то в конец за*бали такие шутники.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хоть было их в общем несколько десятков, суть у всех одна. А содержание даже отличить было сложно.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Э-эх. Вздохнул он с разочарованием.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немало времени с тех пор как он запостил тему в форуме, но ничего, кроме насмешек и злобных комментарий в свой адрес он так и не получил. Все только и называли его психом. А вот дельной информации никакой...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Похоже, я один такой.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Единичный случай. Наконец он хоть в чем-то единственный в своем роде. Уникальный охотник!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http://tl.rulate.ru/book/12744/277683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