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90: Человек под землей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в последнее время Линь Фэн только и занимался тем, что выбивал дерьмо из людей, он всегда сохранял веру в то, что все равно является благородным и непорочным человеком, человеком с моральными принципами, который не опускается до вульгарности, человеком с добрым сердцем.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у хорошего человека, основой его сердца всегда являлись сострадание и сочувствие.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 не знал, что из себя как личность представлял генерал Божественной Боевой Армии, как только армия вторгнется в горы, люди этой маленькой деревни определенно будут страдать.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встряхнул Флагом Черного Облака и похитил полевого офицера.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того сверкнули глаза и он начал осматривать черное пространство внутри Флага, «Магический предмет пространственного типа, или стадии Золотого Ядра?» Быстро разобравшись в ситуации, он отложил передающий голос кристалл.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Столкнувшись, с пространственной преградой Флага Черного Облака, даже если бы он раздавил кристалл, ему все равно не удалось бы связаться с внешним миром.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в это же время тоже рассматривал его, и понял, что тот не был как-то особо взволнован тем что его схватили, и у него не выйдет связаться со своими.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Фактически, попав сюда, офицер Божественной Армии на самом деле даже расслабился.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о чем-то подумал и сказал: «Как тебя зовут?»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 спокойно ответил, «Я первый капитан бригады левого крыла, авангарда Божественной Боевой Армии Династии Чжоу, Дао Чжи Цян.»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кивнув продолжил, «Кто сейчас командующий генерал Божественной Боевой Армии?»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 этот раз Дао Чжи Цян не ответил, и только молча смотрел на Линь Фэна.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 тоже уставился на него, «Помимо твоего имени, можно даже не думать о том чтобы получить какие либо военные сведенья от тебя, ты видимо надумал что-то такое?»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Офицер улыбнулся, «Ты умен.»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покачал головой, «А ты к сожалению, нет. Если я действительно захочу что-то узнать, то я просто переработаю твою душу. Ты думаешь, что сможешь от меня что-то утаить?»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все сводится к тому, обладаешь ли ты такой способностью.» Выражение лица Дао Чжи Цяна немного потемнело.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усмехнулся, «Преданность? Я довольно долго наблюдал за тобой, и понял, что ты на самом деле не горишь желанием передать информацию об этом месте своему начальству?»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Дао Чжи Цян тут же замолчал, опустив голову, он больше не проронил ни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«Подумай о том каким путем ты хочешь следовать.» Линь Фэн взмахнул рукавом и покинул Флаг Черного Облака.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ушел, но Дао Чжи Цян не думал о сопротивлении или борьбе. Вместо этого он сел прямо вниз и отстранился от всего.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 это, у Линь Фэна появилась мысль, «Кажется нынешний командующий генерал Божественной Боевой Армии обладает очень тяжелой жаждой крови, да до такой степени, что даже его собственные подчиненные беспокоятся о том, что он начнет вырезать гражданских смертных.»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«Этот Дао Чжи Цян, хотя и одержим дисциплиной солдата, но все же имеет свои собственные мысли.» Линь Фэн подумал, «Император Чжоу и Маркиз Сюань Цзи возможно смогли собрать и переработать культиваторов в солдат, но они определенно не настоящая армия.»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Культиваторы стремятся быть безудержными и свободными, их природа естественно будет противоречить армейскому менталитету.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важно как бы Дао Чжи Цян не боролся, Линь Фэн был абсолютно уверен, что сможет его с легкостью подавить. Поэтому он больше не обращал на него внимание, и просто оставил внутри Флага.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Потратив некоторое время на осмотр деревни, Линь Фэн очень быстро нашел одинокого культиватора Пакта Ле Фена.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моменту, техника Сяо Будиана по вырубанию людей сзади кажется даже начала превосходить своего учителя, но Линь Фэн в конце концов был основателем этой «секретной техники их школы.», и обладал глубоким пониманием вселенских истин в формуле из трех главных слов: быстро, точно, безжалостно!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человек был просто маленьким культиватором стадии Культивации Ци. Скрытно подобравшись к нему со спины, Линь Фэн вырубил его с одного удара, не создав при этом никакого шума.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Ударив его по затылку, и не дожидаясь пока бессознательное тело упадет на землю, Линь Фэна подхватил его и утащил в безлюдный тихий угол.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Открыв его походную сумку, Линь Фэн отбросил в сторону всякие обычные вещи начал внимательно рассматривать маленький деревянный меч.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Качество изготовления деревянного меча было отличным. Сам по себе материал в виде дереве, был не особо интересным, но на рукоятке меча был встроен маленький кристалл, размером всего с крупицу песка.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неимоверно мал, но при этом мерцал таким ярким светом, что походил на ослепительную звезду в ночи.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«Галактический песок!» Линь Фэн глубоко вздохнул. Этот маленький кристалл встроенный в рукоять меча, был именно тем галактическим песком, который он искал.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хотя тут была лишь крохотная крупица, Линь понял, что нашел верный путь.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у каждого культиватора из Пакта Ле Фена будет всего лишь один подобный деревянный меч, если собрать песок с них всех, то уже получиться значительное количество.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Линь Фэна появилось предположение.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магические предметы в виде деревянных мечей помогают культиваторам Пакта Ле Фена определять направление в Великой Топи Древних Регионов. Они позволяли им передвигаться в обширных болотах, охваченных миазмами, где духовная энергия находилась в хаосе, и было очень сложно использовать восприятие. Они скорее всего не показывали «нужное» направление.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Вместо этого, все деревянные мечи указывали в одну точку, на этот участок пустыни, на конкретно эту гору.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 какому принципу это собственно происходило?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ли быть так, что тут огромная вена галактического песка, и после того, как полученный здесь песок встраивали в деревянный меч, и очищали с помощью особой секретной техники, он развивал особую связь с этой веной, и постоянно указывал в ее сторону?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Подумав об этом, Линь Фэн больше не колебался и активировал деревянный меч, используя свою ману.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 сделал несколько кругов воздухе и остановился, указывая наконечником в определенном направлении.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последовал туда и начал осматриваться. Это место было концом деревни, и по совпадению оказалось за тем большим домом, во дворе которого Юэ Хун Янь обучала детей Дао техникам.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 большого дома, была большая куча камней. Десятки метровых валунов свалили в кучу, образовав небольшую гору.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забрался по камням и увидел непроглядно-черную дыру в земле посередине горы.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Зайдя внутрь, Линь Фэн тут же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Духовная энергия внутри дыры была неимоверно чистой. Из-за этого Линь Фэн, который практически месяц пробыл в Великой Топи Древних Регионов, чувствовал себя очень некомфортно.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тут определенно было не все так замечательно. Загрязненная духовная энергия внезапно стала очень чистой, это не то, что может сделать простое сокровище или вена духовных камней.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 это стало возможным в результате особых действий какого-то великого культиватора, или из-за установки могущественной формации, которая бы перерабатывала грязную и хаотичную духовую энергию в чистую и послушную.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важно какой из вариантов присутствовал здесь, для Линь Фэна это в любом случае не светило ничего хорошего.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стал бдительнее и продолжил спускаться по туннелю.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время, впереди резко посветлело.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Линь Фэном появилась яркая золотая песчаная дюна. Бесчисленные песчинки сверкали блестящими золотыми бликами.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подножья дюны, участок пустыни разделялся несколькими потоками воды. Вода текла очень тихо, а звук журчания нес в себе какой-то странный ритм, который заставлял людей чувствовать себя отдохнувшими.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Линь Фэн стал еще более бдительным. Эти ручейки выглядели разрозненными и делили пустыню на случайные участки, но на самом деле очень смутно формировали огромную печать.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эта печать составляла глубокую формацию заклинания, которая очищала духовную энергию в этой дыре.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Фэн посмотрел на вершину дюны, и увидел там сидящего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юноша в белых одеждах, он выглядел довольно нездоровым, с очень бледным лицом. Просто сидя там, у него по лбу стекал холодным пот.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Линь Фэн ни в коем случае не думал относится к нему пренебрежительно.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юноша в белом выглядел очень слабым, будто был серьезно болен, Линь Фэн совершенно не мог увидеть его уровень культивации.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тоже время, Линь Фэн слабо чувствовал, что между юношей, золотой дюной под ним и потоками воды печати формации существует связь.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Будучи способным контролировать такую огромную формацию заклинания, он определенно не был обычным человеком, который никогда раньше не культивировал.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все же, Линь Фэн не мог рассмотреть глубины его культивации. Тут было только одно объяснение, уровень юноши в белом слишком сильно превосходил культивацию Линь Фэна.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Линь Фэн стоял и думал, юноша внезапно заговорил.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«Культиватор из Империи Чжоу, действительно смог проникнуть сюда? Юэ Хун Янь и остальные стали слишком небрежными.»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говорить, он сухо кашлянул и пустыня, под ногами Линь Фэна, внезапно начала дрожать.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http://tl.rulate.ru/book/12262/364407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