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106 – Лунный Мунфлоу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Глубокой ночью, по предложению Джейдена, вся пятёрка отказалась от отдыха и они собрались в одной комнате, где каждый по очереди поглядывал на ночные часы.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у другой команды была такая же идея.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Они ушли! - предупредил Лейлин, следивший за послушниками с другой команды при помощи И.И. Чипа.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Услышав его голос, остальные 4 послушника, ранее дремавшие на столе или диване, вдруг открыли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Я услышал звук их шагов, когда они уходили. Все направлялись к Лунным Горным Равнинам Цитры.  - продолжил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Выбрали ночное время для начала войны, хех? Давайте догоним их!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Взволнованно заговорил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Как люди, выжившие в кровавой бойне, Джейден и остальные хотели пустить кровь врагу. Что касается ситуации как таковой, они не только не испытывали страха, но по неизвестной причине предвкушали вкусить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течение всего времени рюкзаки Лейлина и остальных лежали в углу. Они поспешили нацепить их и вышли из гостиницы.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Под тусклым светом звёздного света в городе исчезло 10 теней.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Соу Соу Соу!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Несколько черных фигур, трудно отслеживаемые физическим глазом, быстро покинули город и направились к Лунным Горным Равнинам Цитры.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«Их группа не должна быть настолько наивной, чтобы думать, что они смогут опередить нас. Единственная возможность состоит в том, что они решили сразиться с нами!»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Глаза Лейлина сверкали, когда он предполагал замысел противников.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 он верил в свою группу!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его группе все являлись послушниками 3 уровня, среди которых имелось 4 магических артефакта. И.И Чип не обнаружил энергетических волн артефактов в другой группе!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Более того, в другой группе находилось два послушника 2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 мнению Лейлина, в этом и заключалась слабость и бремя команды противника!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Ка-Ча! * Ветвь, оказавшаяся на пути, была сломана Лейлином, но его скорость ни капли не снизилась, когда он промчался сквозь неё.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Благодаря медитации, послушники могут использовать магическую силу на своих телах, значительно повышая физические качества. Что касается послушников 3 уровня, увеличив только духовную силу, они могли улучшить телосложение до 2.5, что равносильно Рыцарям!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Кроме того, послушник 3 уровня мог благодаря различным тренировкам улучшить своё физическое состояние.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Темная ночь наряду с разбросанными ветками и растениями, не могли помешать скорости Лейлина и его группе.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Они остановились.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остановился и внимательно огляделся.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Возвышающиеся к небу деревья, густая листва и подлесье полностью скрывали свет. Сквозь листья они изредка могли разглядеть звёзды.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Но этого было достаточно, чтобы послушники могли видеть.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Мы уже ушли далеко от города. Даже если здесь возникнут энергетические волны, никто их не обнаружит! - Джейден надел на грудь зелёный значок.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Ты действительно достал магический артефакт, чтобы разобраться с несколькими кусками мусора? - Босайн рассмеялся и убрал руки в большие рукава.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Взглянув на результаты сканирования И.И. Чипа, Лейлин молчал.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И.И. Чип обнаружил, что Босайн также схватился за свой магический артефакт. Он даже мог в любой момент активировать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Джейден и Лейлин уже привыкли к противоречивому поведению Босайна, когда он говорил одно, а делал другое.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 другой стороны Шая и Роф тоже приготовились.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Послушники, выжившие в кровавой бойне, сошлись в одном мнении — даже льву нужно использовать все силы, чтобы поймать кролика! Неважно насколько слаб был их противник, они не могли расслабляться. В противном случае, потерять жизни могут они 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Пошли избавимся от них! - Джейден презрительно засмеялся и пошел первым.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*Ху*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Пройдя мимо черного покрытого листвой дерева, Лейлин увидел зеленое болото.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поверхности болота лежало много сухих веток и листьев, наряду с трупами других животных.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На другой стороне болота, они увидели тихо стоявшую пятёрку послушников.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Они отличались одеждой и снаряжением, но носили одинаковые значки академии, к которой они принадлежали.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Хижина Мудреца Готэма? - холодно произнёс Джейден.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Послушники Академии Костей Бездны! - лидер противоположной группы опознал группу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«Похоже, что еще одна группа снова умрёт!» Вздохнул Лейлин в своём сердце. Поскольку их академии, Академия Хижины Мудреца Готэма и Академия Костей Бездны недавно покончили с войной, естественно, что ненависть обеих сторон друг к другу была глубока, как и моря в мире.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Хотя посредничество Маяка Ночи заставило их подписать мирный договор, этот договор в основном сдерживал могущественных магов. Что же касается послушников, если они сталкивались друг с другом, то становилось очевидно, что после встречи только один останется в живых.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Обе группы молча стояли и сверлили друг друга взглядами. На мгновение, казалось, будто даже окружающий воздух застыл.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В действительности…Мы не должны…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Лидер вражеской группы некоторое время молчал, но вскоре заговорил.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Чи Чи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момент, когда лидер группы открыл рот, убийственный блеск вспыхнул в глазах Джейдена, а значок на его груди засиял зеленым светом.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Бесчисленные темные зеленые лозы поднялись из земли, окружая пятёрку вражеских послушников!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боевого опыта, такового у Джейдена явно было больше чем у противника. Более того, над Джейденом висело кровавое возмездие. Поэтому он не желал, чтобы кто-либо из их группы остался в живых.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противном случае, когда враг распространит новости, даже если Джейден спрячется, то будет преследоваться официальным магом врага!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Презренный! Бежим! Аррргх!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Пятеро послушников явно не предполагали, что Джейден будет настолько решительным и беспощадным, и, даже не поприветствовав их, начнёт действовать.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За долю секунды, зелёный вихрь закрутился вокруг двух послушников, увеличивая их скорость и выводя их из зоны поражения лозы.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другого послушника, вокруг него загорелось оранжево-красное пламя. Оно приняло форму хлыста и начало не переставая атаковать наступающие лозы.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Что касается последних двух послушников 2 уровня, они выглядели очень несчастными. Бесчисленные зеленые лозы окружили их, превратившись в шар. Наряду с уплотнением зеленого шара, наружу начала просачиваться свежая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Убить их всех!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момент удара Джейдена, Босайн, Лейлин и остальные также устремились в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«Прямо сейчас, я убедился, что эта группа послушников воспитывалась в ‘теплице’. Они ни разу не выходили на поле боя и не вдыхали аромата крови. Они также слабы, как и овцы перед свирепым волком!»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с жалостью поглядел на послушников врага.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догадался, что послушники перед ним даже не участвовали в недавней кровавой бойне. Их моральное состояние оставалось таким же, будто они до сих пор находились внутри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Однако, он больше всего любил таких противников, потому что, они могли получить самую большую выгоду, не прилагая больших усилий.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Когда Лейлин бросился вперед, он произнёс заклинание.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Ссссии! * Тонкая черная рука поднялась из тени и схватила лодыжку одного из послушников 3 уровня.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Рука Умбры!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Ссссии! * Рука обладала разъедающим эффектом и вскоре с лодыжки послушника вниз потекла плоть и кровь.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Ааррргх… кто-нибудь спасите меня!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Вражеский послушник упал на землю. Его вопли пронзили тихий лес и устремились прямо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Сопляк! Твоя мать спасёт тебя! - Шая насмехалась над ним. Она махнула рукой, а из неё вылетело несколько серебряных лучей, пронзив голову упавшего послушника.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Ба-бах! * Голова послушника взорвалась как арбуз, мозг и остальная жидкость разлетелась во всех направлениях.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3 человека погибло от первой волны атак группы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Проклятье! Монти!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Два послушника 3 уровня стиснули зубы и отступили. Один из них достал серебряный свисток и подул в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Сю Сю Джу Джу!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Свисток издал пронзительный шум. Издалека раздалось рычание зверя. Оно было гнетущим, кровожадным и будто прибыло прямо из воздуха.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[Запись частоты звука. Сравнивая с базой данных, определён как Лунный Монфлоу!]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Раздался голос И. И. Чипа в голове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«Лунный Монфлоу?» удивился Лейлин, «Не удивительно, что они выбрали это болото полем битвы!»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Он тут же крикнул, - Будьте осторожны! У них есть контрактный зверь, Лунный Мунфлоу, поспешите и покиньте болото!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Рёв! *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Раздалось рычание. Массивная черная фигура появилась над верхушками деревьев, паря над болотом.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Гигантское существо с огромным телом постоянно испускало темно-фиолетовое свечение. Оно походило на лошадь, с двумя крыльями летучей мыши. На концах крыльев росли острые когти. Во рту виднелись ряды острых заточенных зубов. Пара ярких глаз как будто горело ярким пламенем посреди ночи.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«И. И. Чип просканируй существо!» молча отдал указание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[Бип! Лунный Мунфлоу. Сила: 5.2, Ловкость: 8.9, Телосложение: 7.5, Духовная сила: 3.8. Врождённые навыки: 1—Полёт. Большие крылья Мунфлоу позволяют ему летать на средние дистанции. 2— Ярость Болота. Как питомец, выращенный болотом, Лунный Мунфлоу способен взывать к ярости болота. Использует вязкие атаки на врагов. Сила: от 7 до 9 единиц!]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Шиииик! * Как только Лейлин предупредил остальных, неприятный рёв раздался от Лунного Мунфлоу, парящего в воздухе.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 время рёва, поверхность спокойного болота, внезапно пошла рябью.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Пульсации становились больше, и наконец, превратились в 12 метровую волну, летя прямо на группу Лейлина.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Волна несла за собой много грязи, веток и трупов животных. Фактически волна заполонила собой всё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Молодец, мой дорогой!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Послушник, что громко свистнул в свисток, крикнул, - Убей их всех ради меня!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- Проклятье! Даже маленький червь хочет убить нас!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Лейлин и остальные бежали по болотной местности. Поскольку Ярость Болота проявляла себя только на болотной местности, вскоре она прекратила их преследовать. Однако, Босайн остался позади.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В этот момент, перед огромной волной, он принял выражение, будто страдал от унижения!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* Ба-бах! * Огромная волна добралась и атаковала Босайна. Однако, в момент удара перед ним возник большой металлический щит.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Толщина щита составляла несколько сантиметров. На поверхности щита сверкали таинственные и сложные руны, выглядел он очень прочным.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Атака Яростью Болота рухнула на щит, создавая огромный взрыв.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http://tl.rulate.ru/book/111/76239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