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198 - Джаму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Лазурное синее небо покрывалось белыми облаками и, похоже, что этому замечательному зрелищу не было конца.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прямой штамповой улицей, протекал извилистый поток прозрачной реки. На дне реки ясно виднелась белая галька и зеленая рыба.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 тех пор, пока мы пройдём этот переулок Помэ, мы сможем добраться до места назначения. Там находится вход в тайное пространство равнин Вечной Реки, расположенный в Каньоне Марат. Для того, чтобы попасть туда, нам потребуется всего один день. Стоит ли нам остановиться и передохнуть?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посмотрел на желтую карту, нарисованную на куске пергамента, и сверился с компасом. Он рассказал об этом Лейлину и остальным, не переставая оглядываться.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Остановиться? Если мы уже так близко, то почему бы нам не дойти до места и уже там передохнуть? — спросила Шейра у Джорджа.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ситуация уже неоднократно происходила. Каждый раз, когда Джордж  что-то предлагал, Шейра страстно смотрела на него и Джордж автоматически сдавался.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обычное явление, и Лейлин уже привык к этому.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только такая женщина сможет управлять таким плейбоем как Джордж. Но Лейлин заметил, что Джордж как будто бы наслаждается такой ситуацией.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Бессита, с другой стороны, всё время молчала. Она не высказывала своего мнения, и если бы она не была единственным послушником 3 уровня из Академии Болотных Садов, то скорей всего о ней бы забыли.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Ладно, ладно. Пошли,  — как и ожидалось, услышав голос Шейры, Джордж быстро поднял руки и сдался, а Лейлин закатил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был немного удивлён, когда увидел другой маршрут перед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помощью текущей духовной силы Лейлина, он мог четко сказать, что за горой находилась группа послушников. Они мчались в их сторону и, казалось, тоже направлялись в Каньон Марат.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судя по их скорости, вскоре они нагонят группу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мощь явно превосходила силу группы Джорджа на один или два уровня. Лейлин мог также ощущать волнения, излучаемые магическим артефактом на теле лидера той группы.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 и был артефакт низкого качества, сам по себе он уже являлся ценностью.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действительно талантливые послушники и наследники больших семей обладали магическими артефактами. Боевая мощь таких послушников определённо находилась на пике послушников 3 уровня и кроме официальных магов они никого не боялись.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три минуты, выражение Шейры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Будьте осторожны. Бурбон обнаружил, что около нас находятся послушники!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одна из разбирающихся в дальних атаках, Шиера естественно являлась и часовым. Бурбон являлся необычной совой, выращенной ею самой, и она могла видеть её глазами на определённом расстоянии.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Послушники?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Джорджа помрачнело, и он выругался, — Черт! Я надеялся, что наша удача не так уж и плоха. Тревога!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 с неизвестными послушниками на открытом воздухе не являлась тем, чего стоило игнорировать. Возникала вероятность того, что между ними возникнет конфликт и в такой ситуации, как правило, более слабая сторона становилась жертвой.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раздал указания. Бессита и остальные тут же поняли, что надвигается 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собрались вместе и некоторые из них зачитали простое защитное заклинание. Весь процесс был выполнен гладко, указывая на то, что они должны были подготовиться к встрече.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*Стук!*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со звуком шагов, раздался   стук нескольких лошадей, и в поле зрения Лейлина показалась группа из пяти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был одет в белые одежды, а на его спине виднелась рукоять от палаша. Лейлин также обнаружил, что колебания энергии испускались именно от этого большого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«Такой большой магический артефакт. Интересно», Лейлин погладил свой подбородок.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магические артефакты создавались намного меньшего размера, так как количество ценных ресурсов на их создание тратилось очень мало. Хотя магический артефакт и был низкого качества, Лейлин впервые встречал магический артефакт такого качества и одновременно такого большого размера.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этот привлекающий взгляд предмет, выражения Бесситы и остальных послушников из Академии Болотных Садов резко изменились, и она прокричала, — Это Джаму! Это старший Джаму!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Оу, так вы послушники Академии Болотных Садов? — Лейлин наблюдал как три послушника, поставивших защитное заклинание вышли к вновь прибывшим.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Бесситы всплыла легкая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Прибавив еще и её естественную красоту, её улыбка заставила послушников позади Джаму впасть в ступор.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*Стук! Стук!*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натянула поводья и, помахав своему лидеру Джаму, спешилась. Их движения выглядели точными, словно все они были военными.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послушники из академии?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Джаму, лидер группы, оказался высоким мужчиной со светлой кожей. Он был на голову выше Джорджа и у него были синие волосы. А между его бровями виднелась красная родинка.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Старший Джаму, мы даже однажды встречались на вечеринке у Профессора Кларентина…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такого известного человека, Александр и Лана оставались безмолвными и ничего не могли сделать кроме как встать позади Бесситы.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Бессита, с другой стороны с большим энтузиазмом беседовала с Джаму, иногда указывая на Лейлина и Джорджа.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минут спустя Джаму подошел к Джорджу и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Джордж. А это Шейра…?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Джаму поднял подбородок, и в его глазах появилось высокомерие, — Я слышал о тебе от Бесситы. В качестве благодарности я разрешаю вам следовать за мной в Каньон Марат.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Джаму снисходительно посмотрел на них, словно жалел.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Старший Джаму является одним из десяти сильнейших по боевой силе. Если мы пойдём с ним, то нам не придётся беспокоиться об опасности!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 восхваляла его силу и всем своим телом прижималась к Джаму.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Ты… — Джордж был гордым человеком, и тут же захотел что-то сказать, но Шейра его остановила.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прав. Аллея Пома всегда была опасной областью, где часто встречались бандиты. Без Бесситы и других я сомневаюсь, что мы сможем безопасно пройти. — пробормотала Шейра ему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своей половинки Джордж помрачнел и, в конце концов, через силу улыбнулся, — В таком случае, спасибо старшему Джаму.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Хммф! — Джаму сдержанно кивнул и посмотрел на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касается тебя, темный маг в прошлом. Ты не будешь приглашен в нашу группу!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не можешь так поступить. Лейлин послушник Садов Четырёх Сезонов и уже давно порвал все связи с Академией Костей Бездны! — поспешно заступился Джордж.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Какое уважение преследуют маги, выросшие в той среде? Кто знает, может быть его статус послушника в Садах Четырёх Сезонов был получен нечестным путём? — холодно усмехнулся Джаму.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Думаю, что он может оказаться шпионом, посланным темными магами, и нам нужно проверить его вещи. — высказался послушник позади Джаму с рыжими волосами.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Бессита, что ты скажешь?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наблюдал за ней с некоторым интересом.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 Лейлин. Хотя некоторое время мы и путешествовали вместе, в настоящее время наша безопасность приоритетнее.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Бессита, похоже, оказалась в трудном положении, принимая такое решение.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тебя есть еще что сказать? — скрестил руки Джаму.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что Александр и Лана не думали, что Лейлин был врагом, но перед Джаму они не могли вымолвить ни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Джорджа, Шейра оттащила его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Ради какой-то бесполезной мести? — Лейлин посмотрел на Бесситу. — Как глупо!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Но, похоже, что мне лично не стоит беспокоиться о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имеешь ввиду? — Джаму насторожили слова Лейлина, как и его отношение. Яркое сияние, вызванное магией, сразу же хлынуло из тела Джаму, из-за чего окружающая атмосфера стала серьёзной.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Ядовитый дротик выстрелил, ударив надменного рыжего послушника.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*Сссии!*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Наряду с ужасающим шипящим звуком, тело послушника превратилось в кучу мяса, и постепенно его тело превратилось в красно-зеленую жидкость под испуганным взглядом каждого.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Посередине жидкости находилось несколько вертикальных белых костей.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Вражеская атака! — прозвучал взволнованный голос Бесситы, и из-за того, что она прокричала так пронзительно, её голос казался несколько хриплым.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*Взмах! Свист! Взмах!*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 Лейлин, Джаму и остальные послушники были окружены более чем двадцатью бандитами.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Акай! Отвратительное животное! Я убью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послушника позади Джаму тут же возмутились тем, что их соратник был убит таким мерзким образом. Сразу несколько энергетических волн полетело в сторону бандитов.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Хмф!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бандитов вышел вперед, и кольцо черного света распространилось от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*Пак! Пак!*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Послушники использовали заклинания против этого черного кольца, но подобно мыльным пузырям, тут же рассеивались, входя в контакт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Магический артефакт! Защитный магический артефакт!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Джаму сузил свои глаза и сообразил, что препятствует заклинаниям его товарищей.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Они не те люди, с которыми можно иметь дело. Отступите!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зовут Джаму. Как твоё имя?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*Лязг!* Послышался лязгающий звук, когда Джаму достал свой палаш со спины. Он взял его одной рукой и встал напротив бандита, спросив его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Хе хе…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 захихикав, бандит сделал свой 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 Слой земли разделился. Земля и камни воспарили в небо, сформировав что-то вроде зверя. Зверь раскрыл челюсти и бросился к Джаму.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воздухе возник серебристо-белый свет, когда Джаму махнул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взмахом он разрезал зверя!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http://tl.rulate.ru/book/111/100563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