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Долгий турнир Шайхард наконец подошел к концу, определив победителя. Трибуны взревели от восторга.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Ураааааа!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Кахернан III не разделял всеобщей радости.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возьми, и это все…»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хотел умалять мастерство Арии, победительницы турнира. Она, несомненно, была сильным бойцом.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ее победа не была столь впечатляющей. Ее стиль боя слишком полагался на размер меча.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Честно говоря, если говорить о чистой технике фехтования, Сетин, наследник рода Сараснейнов, превосходил 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«Единственное, что меня поразило — это сила, с которой она размахивала этим огромным мечом, словно он ничего не весил».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Король был в восторге, полагая, что нашел выдающегося бойца, способного достичь вершин мастерства, если как следует отточить свой талант.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оказалось, что все это — не более чем сила магического меча.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она просто глупая девчонка, которая не ценит собственную жизнь».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Кахернан III был глубоко разочарован.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Ради чего ей жертвовать собой ради победы в этом турнире? — проворчал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Наверное, ради денег? — предположил советник, обдумывая слова короля.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Победитель турнира Шайхард получал награду в размере десяти тысяч золотых, а также рыцарское звание или должность придворного мага лично из рук короля, независимо от происхождения.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довольно прогрессивным явлением по сравнению с другими Шестью Королевствами Хейда или Империей Гайанес, где простолюдину и мечтать не стоило о подобном возвышении.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Может, ее отец болен неизлечимой болезнью, и у нее нет денег на лечение… вот она и решила рискнуть своей жизнью ради денег… — пустился в рассуждения советник.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Хватит сказки рассказывать, — Кахернан III бросил на него раздраженный взгляд. — Пойдем уже! Как бы то ни было, она — победительница.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Король спустился с трибуны, чтобы поздравить победительницу.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Ария, чьи раны уже успели исцелить, ожидала его в окружении воинов, сняв с себя все доспехи. Четверо (!) слуг стояли рядом, с трудом удерживая ее огромный меч.</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как она только этой громадиной размахивает? — Кахернан III покачал головой, разглядывая огромный меч, который с трудом удерживали четверо слуг.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когда он видел его вблизи, то осознал его истинные размеры.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Сколько же маны нужно потратить, чтобы им взмахнуть?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у нее и года жизни не осталось. Что за глупость?»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Скрывая недовольство, король подошел к Арии.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Как-никак, она — победительница, и он обязан был оказать ей должное уважение.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Поздравляю тебя с победой на турнире. Как зовут ту, кто явила нам столь невероятное мастерство?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Ария Сесхенес, — раздался ее бесстрастный голос. — Законный правитель Рибейда.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все воины на помосте, все солдаты, выстроившиеся внизу, все зрители, заполнившие арену, — все присутствующие не поверили своим глазам.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Ария шагнула вперед и пронзила грудь короля левой рукой!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Кха… Кх…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Окровавленная рука, пробив грудь короля, вышла наружу со спины.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Багровые капли дождем посыпались на землю.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Арена, только что гудевшая от восторженных криков, затихла в одно мгновение.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словно завороженные, смотрели на происходящее.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Ч-что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Прощай, последний король Рибейда, — прошептала Ария на ухо умирающему Кахернану III.</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это был не ее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Король узнал голос мужчины средних лет, который ему был хорошо знаком.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«Гастер!»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Ария оттолкнула короля.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Тело Кахернана III, уже без признаков жизни, шлепнулось на землю.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арене все еще царила гробовая тишина. Никто не мог осознать происходящее.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Первым отреагировал верный советник короля.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Схватите эту женщину!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полный боли крик разрушил тишину.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Воины на помосте, наконец, опомнившись, поспешно схватились за мечи и бросились к Арии.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Боже мой!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Ваше Величество!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же миг Ария бросилась вперед.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Ее целью были четверо слуг, державших ее огромный меч.</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Слуги бросили меч и бросились врассыпную. Ария тут же подхватила упавший меч.</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двигайся!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тебя подослал?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окруженная солдатами, Ария оставалась невозмутимой.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Ваш король мертв. И вам всем суждено разделить его участь, — зловещим голосом произнесла она, вся в крови. — Этот день станет днем падения вашего королевства!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Убейте эту злодейку! — разъяренные воины бросились на 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Урааа!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Просторный зал, окутанный мраком.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одной из стен висел огромный, идеально отшлифованный кристалл, служивший экраном. Размеры его были впечатляющими — три метра в ширину и два в высоту.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Комнату наполняли крики боли.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экране женщина с каштановыми волосами и бесстрастным лицом убивала всех, кто попадался ей на пути.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Огромный меч, сверкая, рубил головы рыцарей и отсекал конечности солдатам.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Кровь лилась рекой, окрашивая пол в багровый цвет.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каждым взмахом меча вокруг разлетались ледяные осколки, сковывая и разрушая все, к чему прикасались.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Чудовище!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 боги…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в центре комнаты, удобно устроившись на диване, сидел мужчина средних лет в черной мантии, с улыбкой наблюдая за происходящим.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Неплохо, неплохо… даже лучше, чем я ожидал, — пробормотал он, не отрывая глаз от экрана. — Сам создал, а все равно не могу налюбоваться. Если бы не проблемы с продолжительностью жизни и балансом, можно было бы наладить массовое производство. Хотя, достать такое количество материалов будет непросто… Но если уж бракованный экземпляр столь эффективен, то что будет, когда мы решим все проблемы? Хотя, цена будет слишком высокой…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и многие маги, Гастер любил поговорить сам с собой.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в темной комнате появился свет. На полу появились две вытянутые тени.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Вызывали, мастер Гастер?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нас и так дел полно, зачем вы нас отвлекли?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комнату вошли Вера и девушка с огненно-красными волосами и алыми глазами — точь-в-точь как у Арина.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 Принцесса Ионэ, леди Вера Каснайн! — Гастер поднялся с места, словно только и ждал их прихода.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маги любили поговорить сами с собой, но, разумеется, куда приятнее было общаться с кем-то, кто мог их слышать.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Добро пожаловать в Зал Небесного Ока! — Гастер театрально развел руками.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это Зал Небесного Ока? Значит, этот квадратный кристалл — это аналог хрустального шара? — спросила красноволосая девушка, оглядывая комнату.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Именно так, принцесса Ионэ, — самодовольно улыбаясь, пояснил Гастер.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Изображение в хрустальном шаре искажалось из-за его сферической формы. Да, оно было объемным, но при этом было трудно охватить им большую площадь.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Поэтому, чтобы получить более четкое изображение, я взял да и вмонтировал целый кристалл в стену. Я назвал его «Диким зрением». Ну как, удобно?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Ионэ и Вера моргнули.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спрашивает, удобно ли это, но разве можно судить об удобстве, не пользуясь хрустальным шаром постоянно?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теперь, прошу вас, присаживайтесь, — Гастер указал на диваны. — Шоу только начинается. Хе-хе-хе!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центре комнаты стояли три ряда диванов, по три в каждом, выглядевших на удивление уютно.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зачем?»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почему здесь столько диванов?»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недоумение, девушки все же присели.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 стенах по углам расположены хрустальные шары для передачи звука. Я убрал из них функцию передачи изображения и усилил функцию передачи звука. Разместив по шесть таких шаров в разных частях комнаты, я смог добиться максимального эффекта присутствия, как если бы вы сами находились там. Я назвал это «Многоканальным стереозвуком». Хе-хе-хе, — гордо пояснил Гастер.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он это серьезно? — шепотом спросила Ионэ у Веры.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обращай внимания, — ответила Вера, давно знавшая Гастера. — Если будешь принимать близко к сердцу все, что он говорит, то с ума сойдешь. Просто сделай вид, будто ты поражена его гениальностью.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похоже, Ионэ все еще не могла успокоиться.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удалили из хрустальных шаров функцию передачи изображения и усилили функцию передачи звука, мастер Гастер?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я разделил изображение и звук, чтобы обеспечить максимальный эффект присутствия…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зачем вы использовали хрустальные шары?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Хрустальные шары в основном использовались для передачи изображения.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передачи звука существовали другие магические устройства.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Разве не проще было бы установить на стену Эмблему Послания?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судя по вашему лицу, вы об этом даже не подумали.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Нужно будет это исправить. Кхм, так вот! — смущенный Гастер поспешил сменить тему. — Леди Вера, посмотрите, что у вас под рукой.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сладости и напитки. Угощайтесь, смотрите представление. Повторится не скоро, хе-хе!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Девушки, последовав его совету, уселись на диван и уставились на экран.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«Дикое зрение», огромный кристалл, все еще транслировал бойню, которую учинила женщина с каштановыми волосами.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одной рукой размахивала огромным мечом, лезвие которого светилось, отбиваясь от огненных шаров магов.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Стрелы она то отбивала, то, не обращая на них внимания, шла напролом, с яростью круша все на своем пути.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Вокруг царили хаос и смерть.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Зрелище было ужасающим, но не менее ужасно выглядела и сама Ария.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Ее правая рука была отсечена по самое плечо, и на месте раны запеклась кровь, а лицо было наполовину обожжено и изуродовано.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даже вся израненная, Ария с безразличным лицом продолжала убивать всех, кто попадался ей под руку.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эта женщина? Не знала, что в Карселе есть такие сильные воины, — спросила принцесса Ионэ.</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Один из моих неудачных экспериментов, — с улыбкой ответил Гастер. — Несмотря на короткий срок жизни и нестабильность разума, ее боевые характеристики на высоте. Идеальный солдат для кратковременных операций.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этот раз Вера не выдержала: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Неудачный эксперимент? Вы хотите сказать, что она не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ее основе лежит человек, но… я столько всего в нее напихал, что ее уже сложно назвать человеком. Жаль, что я не могу создать вторую такую же. Для стабилизации ее состояния мне понадобилось сердце дракона Гратеуса. А второго такого у меня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Ария, перебив почти всех противников, стояла посреди арены, залитой кровью, тяжело дыша.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Неужели ты прибег к модификациям тела? Но это же запретная магия! — нахмурившись, спросила Вера.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Ага, поэтому я и не стал испытывать ее на себе, — небрежно пожал плечами Гастер.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модификации тела…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Зато какие результаты! Она убила Кахернана III, вырезала всю верхушку Рибейда, и все это — без потерь со своей стороны! — гордо заявил Гастер.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Вера промолчала.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Ее переполняло отвращение, но она не могла спорить с Гастером. Если бы они решили захватить королевство Рибейда с помощью армии, то погибли бы тысячи солдат.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Знаете, мастер Гастер… — с улыбкой произнесла принцесса Ионэ.</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 настоящий злодей.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Может, мне стоит остановиться?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этого не говорила.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и вы, принцесса, тоже злодейка.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Ионэ хихикнула, прикрыв рот рукой.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Кстати, а где же этот негодяй Зарнан? — проворчал Гастер, поднимая голову. — Скоро все начнется.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дверь распахнулась, и в комнату влетел молодой маг.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Учитель, все готово! — торопливо доложил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опоздал.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П-простите!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Приступай.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Зарнан поспешил в дальний угол комнаты и начал что-то 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Гастер достал из-за пазухи посох. На его вершине сиял красный камень — сердце дракона Гратеуса.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Хм, что же вы задумали? — с любопытством спросила принцесса Ионэ, не отрываясь от созерцания кровавой бойни на экране.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вот сейчас и начнется самое интересное, — ответил Гастер с улыбкой. — Не пропустите!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http://tl.rulate.ru/book/109464/4366877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