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8.2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только промычал в ответ на оклик, и больше никак не продолжил.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Слева тётушка с задней кухни рубила дрова топором, поглядывая на греющегося на солнце мужчину во время рубки. Раздавались бесконечные глухие стуки, которые долго затихали, а движения рубки дров казались такими же лёгкими, как резка тофу.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процессе колки дров часто разлетались щепки, а призрачная фигура сновала туда-сюда, подметая мусор.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Второй Ву: "......"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Ладно, привыкну.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Второй Ву сморкнулся и вытер неконтролируемые выделения из носа платком. Он планировал притвориться, что читает несколько страниц книги, а затем тихо уйти.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прежде чем он перевернул две страницы, во дворе появился круглолицый дворецкий: "Молодой господин, третья барышня из семьи Цзи направляется сюда и скоро прибудет".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прозвучал голос, его фигура исчезла.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Ву Вэйан открыл глаза и встал.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слишком многих слоёв одежды его движения и походка казались неудобными. Как тонкая пингвиница он медленно поволок свой стул обратно в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Шрам в виде ущербной луны между безымянным и мизинцем на его руке исчез без следа, как будто его никогда не было.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двигался, двигались и остальные.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Цзи Юньси последовала за Вторым Ву в этот задний дворик, она увидела только юного слугу с прыщами на лице, одетого в серую ткань, который с тусклым взглядом подметал снег в стороне.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простой и скромной комнате Ву Вэйана.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Цзи Юньси в плаще с грелкой окинула взглядом обстановку комнаты за несколько мгновений.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Второй Ву, шедший рядом, довольно бессильно сказал: "Третья барышня, может нам перейти в другое место для разговора? Это спальня старшего брата. Боюсь, если барышня задержится здесь дольше, это навредит вашей репутации".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"Неважно. Я никогда не обращала внимания на такие вещи", - Цзи Юньси отвела взгляд и посмотрела на съежившегося в углу мужчину, и сказала Второму Ву: "Есть кое-какие слова, которые я хочу сказать вашему старшему брату наедине. Вы можете выйти".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Второй Ву: "Это... боюсь, будет неподобающе..."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Сян и Баофу вошли и возились некоторое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они положили мягкие удобные подушки на жёсткие деревянные стулья, а затем тщательно вытерли их, но так и не смогли вытереть до конца.На стол  всегда выглядевшим старым и серым они просто накинули кусок ткани ярких экзотических цветов, привезённой с запада.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они достали из принесённых вещей ароматный горячий чай и аккуратно налили две чашки.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Заодно они выложили несколько стопок изысканных мягких пирожных.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всё это, Ван Сян подошла, казалось вежливо, но в следующую секунду схватила Второго Ву и, не дав тому и слова сказать, ушла из комнаты вместе с Баофу, закрыв за собой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комнате остались только Цзи Юньси и Ву Вэйан.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Мужчина, съежившийся в углу, засмеялся: "Третья барышня, какая внушительная аура".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Цзи Юньси спокойно села за стол. Роскошь, исходившая от всего её облика, придала комнате немного благородства.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http://tl.rulate.ru/book/104303/3653743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