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49: Дворец Ухун очень щедр.</w:t>
      </w:r>
    </w:p>
    <w:p w:rsidR="00BB20FC" w:rsidRPr="00357A74" w:rsidRDefault="00357A74" w:rsidP="00BB20FC">
      <w:pPr>
        <w:jc w:val="left"/>
        <w:rPr>
          <w:sz w:val="28"/>
          <w:lang w:val="en-US"/>
        </w:rPr>
      </w:pPr>
      <w:r w:rsidRPr="00357A74">
        <w:rPr>
          <w:sz w:val="28"/>
          <w:lang w:val="en-US"/>
        </w:rPr>
        <w:t>  Глава 49. Зал Духов очень щедр.В</w:t>
      </w:r>
    </w:p>
    <w:p w:rsidR="00BB20FC" w:rsidRPr="00357A74" w:rsidRDefault="00357A74" w:rsidP="00BB20FC">
      <w:pPr>
        <w:jc w:val="left"/>
        <w:rPr>
          <w:sz w:val="28"/>
          <w:lang w:val="en-US"/>
        </w:rPr>
      </w:pPr>
      <w:r w:rsidRPr="00357A74">
        <w:rPr>
          <w:sz w:val="28"/>
          <w:lang w:val="en-US"/>
        </w:rPr>
        <w:t>  конце концов, более подробный теоретический анализ Тан Саня положения духовных мастеров был обсужден всеми, и была определена награда в сто тысяч золотых монет духа.</w:t>
      </w:r>
    </w:p>
    <w:p w:rsidR="00BB20FC" w:rsidRPr="00357A74" w:rsidRDefault="00357A74" w:rsidP="00BB20FC">
      <w:pPr>
        <w:jc w:val="left"/>
        <w:rPr>
          <w:sz w:val="28"/>
          <w:lang w:val="en-US"/>
        </w:rPr>
      </w:pPr>
      <w:r w:rsidRPr="00357A74">
        <w:rPr>
          <w:sz w:val="28"/>
          <w:lang w:val="en-US"/>
        </w:rPr>
        <w:t>  Кроме того, Биби Донг посчитал, что Тан Сан был простолюдином и не мог позволить себе устройство для хранения душ, поэтому он также дал ему устройство для хранения душ, которое выглядело как браслет с тремя голубыми драгоценными камнями. кубических метров помещения, всего пятнадцать кубических метров.</w:t>
      </w:r>
    </w:p>
    <w:p w:rsidR="00BB20FC" w:rsidRPr="00357A74" w:rsidRDefault="00357A74" w:rsidP="00BB20FC">
      <w:pPr>
        <w:jc w:val="left"/>
        <w:rPr>
          <w:sz w:val="28"/>
          <w:lang w:val="en-US"/>
        </w:rPr>
      </w:pPr>
      <w:r w:rsidRPr="00357A74">
        <w:rPr>
          <w:sz w:val="28"/>
          <w:lang w:val="en-US"/>
        </w:rPr>
        <w:t>  Согласно базовой цене гида для хранения душ на рынке, один кубический метр стоит десять тысяч золотых монет души, а этот браслет для хранения стоит не менее 150 000 золотых монет души.</w:t>
      </w:r>
    </w:p>
    <w:p w:rsidR="00BB20FC" w:rsidRPr="00357A74" w:rsidRDefault="00357A74" w:rsidP="00BB20FC">
      <w:pPr>
        <w:jc w:val="left"/>
        <w:rPr>
          <w:sz w:val="28"/>
          <w:lang w:val="en-US"/>
        </w:rPr>
      </w:pPr>
      <w:r w:rsidRPr="00357A74">
        <w:rPr>
          <w:sz w:val="28"/>
          <w:lang w:val="en-US"/>
        </w:rPr>
        <w:t>  Учитывая, что это браслет и имеет определенные защитные функции, цена будет только выше.</w:t>
      </w:r>
    </w:p>
    <w:p w:rsidR="00BB20FC" w:rsidRPr="00357A74" w:rsidRDefault="00357A74" w:rsidP="00BB20FC">
      <w:pPr>
        <w:jc w:val="left"/>
        <w:rPr>
          <w:sz w:val="28"/>
          <w:lang w:val="en-US"/>
        </w:rPr>
      </w:pPr>
      <w:r w:rsidRPr="00357A74">
        <w:rPr>
          <w:sz w:val="28"/>
          <w:lang w:val="en-US"/>
        </w:rPr>
        <w:t>  Но Биби Донга это не волновало: в конце концов, если бы эта теория была опубликована, это вызвало бы бурю негодования в мире мастеров душ.</w:t>
      </w:r>
    </w:p>
    <w:p w:rsidR="00BB20FC" w:rsidRPr="00357A74" w:rsidRDefault="00357A74" w:rsidP="00BB20FC">
      <w:pPr>
        <w:jc w:val="left"/>
        <w:rPr>
          <w:sz w:val="28"/>
          <w:lang w:val="en-US"/>
        </w:rPr>
      </w:pPr>
      <w:r w:rsidRPr="00357A74">
        <w:rPr>
          <w:sz w:val="28"/>
          <w:lang w:val="en-US"/>
        </w:rPr>
        <w:t>  Однако эта теория не может быть опубликована немедленно, она может быть опубликована только после проведения в этом году элитного конкурса Континентальной продвинутой академии мастеров души.</w:t>
      </w:r>
    </w:p>
    <w:p w:rsidR="00BB20FC" w:rsidRPr="00357A74" w:rsidRDefault="00357A74" w:rsidP="00BB20FC">
      <w:pPr>
        <w:jc w:val="left"/>
        <w:rPr>
          <w:sz w:val="28"/>
          <w:lang w:val="en-US"/>
        </w:rPr>
      </w:pPr>
      <w:r w:rsidRPr="00357A74">
        <w:rPr>
          <w:sz w:val="28"/>
          <w:lang w:val="en-US"/>
        </w:rPr>
        <w:t>  Теоретический анализ требует, чтобы Ухундянь сначала провел эксперименты.</w:t>
      </w:r>
    </w:p>
    <w:p w:rsidR="00BB20FC" w:rsidRPr="00357A74" w:rsidRDefault="00357A74" w:rsidP="00BB20FC">
      <w:pPr>
        <w:jc w:val="left"/>
        <w:rPr>
          <w:sz w:val="28"/>
          <w:lang w:val="en-US"/>
        </w:rPr>
      </w:pPr>
      <w:r w:rsidRPr="00357A74">
        <w:rPr>
          <w:sz w:val="28"/>
          <w:lang w:val="en-US"/>
        </w:rPr>
        <w:t>  Фактически, без экспериментов, Биби Донг уже построила в уме сценарий, в котором Дворец Ухун будет размещать мастеров душ в соответствии с этой теорией, делая расположение команды более разумным, что приведет к значительному улучшению производительности.</w:t>
      </w:r>
    </w:p>
    <w:p w:rsidR="00BB20FC" w:rsidRPr="00357A74" w:rsidRDefault="00357A74" w:rsidP="00BB20FC">
      <w:pPr>
        <w:jc w:val="left"/>
        <w:rPr>
          <w:sz w:val="28"/>
          <w:lang w:val="en-US"/>
        </w:rPr>
      </w:pPr>
      <w:r w:rsidRPr="00357A74">
        <w:rPr>
          <w:sz w:val="28"/>
          <w:lang w:val="en-US"/>
        </w:rPr>
        <w:t>  Если возможно, она не хотела бы публиковать эту теорию.</w:t>
      </w:r>
    </w:p>
    <w:p w:rsidR="00BB20FC" w:rsidRPr="00357A74" w:rsidRDefault="00357A74" w:rsidP="00BB20FC">
      <w:pPr>
        <w:jc w:val="left"/>
        <w:rPr>
          <w:sz w:val="28"/>
          <w:lang w:val="en-US"/>
        </w:rPr>
      </w:pPr>
      <w:r w:rsidRPr="00357A74">
        <w:rPr>
          <w:sz w:val="28"/>
          <w:lang w:val="en-US"/>
        </w:rPr>
        <w:t>  Но другие люди на материке не дураки: они могут наблюдать за кадровым составом ухундской команды посредством конкурса «Мастер души» и вносить соответствующие изменения.</w:t>
      </w:r>
    </w:p>
    <w:p w:rsidR="00BB20FC" w:rsidRPr="00357A74" w:rsidRDefault="00357A74" w:rsidP="00BB20FC">
      <w:pPr>
        <w:jc w:val="left"/>
        <w:rPr>
          <w:sz w:val="28"/>
          <w:lang w:val="en-US"/>
        </w:rPr>
      </w:pPr>
      <w:r w:rsidRPr="00357A74">
        <w:rPr>
          <w:sz w:val="28"/>
          <w:lang w:val="en-US"/>
        </w:rPr>
        <w:t>  В этом случае лучше проявить больше щедрости и выпустить его после Соревнования Мастеров Душ в этом году, чтобы показать искренность Дворца Ухун и привлечь больше мастеров душ присоединиться к Дворцу Ухун.</w:t>
      </w:r>
    </w:p>
    <w:p w:rsidR="00BB20FC" w:rsidRPr="00357A74" w:rsidRDefault="00357A74" w:rsidP="00BB20FC">
      <w:pPr>
        <w:jc w:val="left"/>
        <w:rPr>
          <w:sz w:val="28"/>
          <w:lang w:val="en-US"/>
        </w:rPr>
      </w:pPr>
      <w:r w:rsidRPr="00357A74">
        <w:rPr>
          <w:sz w:val="28"/>
          <w:lang w:val="en-US"/>
        </w:rPr>
        <w:t>  Однако необходимо нанять некоторые таланты и семьи, которые изначально не ценились.Пока он будет на шаг быстрее, чем эти империи, большие семьи и секты, Дворец Ухун будет иметь огромное преимущество!</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  В Ноттинг-Сити Тан Сан не знал, какие меры имел Биби Донг для своей теории, но пришел к Мэтью Нуо, чтобы проверить силу своей души.</w:t>
      </w:r>
    </w:p>
    <w:p w:rsidR="00BB20FC" w:rsidRPr="00357A74" w:rsidRDefault="00357A74" w:rsidP="00BB20FC">
      <w:pPr>
        <w:jc w:val="left"/>
        <w:rPr>
          <w:sz w:val="28"/>
          <w:lang w:val="en-US"/>
        </w:rPr>
      </w:pPr>
      <w:r w:rsidRPr="00357A74">
        <w:rPr>
          <w:sz w:val="28"/>
          <w:lang w:val="en-US"/>
        </w:rPr>
        <w:t>  "Двадцатиуровневый уровень 2!"</w:t>
      </w:r>
    </w:p>
    <w:p w:rsidR="00BB20FC" w:rsidRPr="00357A74" w:rsidRDefault="00357A74" w:rsidP="00BB20FC">
      <w:pPr>
        <w:jc w:val="left"/>
        <w:rPr>
          <w:sz w:val="28"/>
          <w:lang w:val="en-US"/>
        </w:rPr>
      </w:pPr>
      <w:r w:rsidRPr="00357A74">
        <w:rPr>
          <w:sz w:val="28"/>
          <w:lang w:val="en-US"/>
        </w:rPr>
        <w:t>  Матье Нуо сразу понял, что второе кольцо души Тан Сан было поглощено другим уровнем. Однако по сравнению с семью уровнями силы души, которые были непосредственно повышены после получения первого кольца души, на этот раз это только увеличился на два уровня, это фактически заставило его чувствовать себя намного более нормальным.</w:t>
      </w:r>
    </w:p>
    <w:p w:rsidR="00BB20FC" w:rsidRPr="00357A74" w:rsidRDefault="00357A74" w:rsidP="00BB20FC">
      <w:pPr>
        <w:jc w:val="left"/>
        <w:rPr>
          <w:sz w:val="28"/>
          <w:lang w:val="en-US"/>
        </w:rPr>
      </w:pPr>
      <w:r w:rsidRPr="00357A74">
        <w:rPr>
          <w:sz w:val="28"/>
          <w:lang w:val="en-US"/>
        </w:rPr>
        <w:t>  «Сяо Тан, какого духовного зверя ты выбрал для своего второго кольца духов? Сколько лет?»</w:t>
      </w:r>
    </w:p>
    <w:p w:rsidR="00BB20FC" w:rsidRPr="00357A74" w:rsidRDefault="00357A74" w:rsidP="00BB20FC">
      <w:pPr>
        <w:jc w:val="left"/>
        <w:rPr>
          <w:sz w:val="28"/>
          <w:lang w:val="en-US"/>
        </w:rPr>
      </w:pPr>
      <w:r w:rsidRPr="00357A74">
        <w:rPr>
          <w:sz w:val="28"/>
          <w:lang w:val="en-US"/>
        </w:rPr>
        <w:t>  Тан Сан ничего не скрывал и выпустил кольцо духов. Пурпурный цвет заставил Мэтью Нуо открыть рот: «Тысяча… . ·Тысячелетнее кольцо духов! Второе кольцо духов составляет тысячу лет, как это возможно!»</w:t>
      </w:r>
    </w:p>
    <w:p w:rsidR="00BB20FC" w:rsidRPr="00357A74" w:rsidRDefault="00357A74" w:rsidP="00BB20FC">
      <w:pPr>
        <w:jc w:val="left"/>
        <w:rPr>
          <w:sz w:val="28"/>
          <w:lang w:val="en-US"/>
        </w:rPr>
      </w:pPr>
      <w:r w:rsidRPr="00357A74">
        <w:rPr>
          <w:sz w:val="28"/>
          <w:lang w:val="en-US"/>
        </w:rPr>
        <w:t>  Что касается волнения Матье Нуо, Тан Сан жестом показал ему, чтобы он успокоился, сказав: «Дедушка Матье Нуо, я знаю, что ты взволнован, но ты первый. Не волнуйся. Я расскажу тебе медленно. Недавно я исследовал лучшую комбинацию колец души с древних времен до наших дней. Я обнаружил, что количество лет, в течение которых человек может носить кольцо души, составляет тесно связано с физической подготовкой, качеством силы души, умственной силой и соответствием боевой души. Я просто экспериментировал на себе, а затем подтвердил это».</w:t>
      </w:r>
    </w:p>
    <w:p w:rsidR="00BB20FC" w:rsidRPr="00357A74" w:rsidRDefault="00357A74" w:rsidP="00BB20FC">
      <w:pPr>
        <w:jc w:val="left"/>
        <w:rPr>
          <w:sz w:val="28"/>
          <w:lang w:val="en-US"/>
        </w:rPr>
      </w:pPr>
      <w:r w:rsidRPr="00357A74">
        <w:rPr>
          <w:sz w:val="28"/>
          <w:lang w:val="en-US"/>
        </w:rPr>
        <w:t>  После того, как Матье успокоился, он некоторое время молчал и сказал: « Вы берете на себя слишком большой риск, что, если вы потерпите неудачу? Кроме того, позвольте мне сказать вам на этот раз, почему я так долго охотился на духовных зверей? Оказывается, я вообще не собирался в Ноттинг-Форест».</w:t>
      </w:r>
    </w:p>
    <w:p w:rsidR="00BB20FC" w:rsidRPr="00357A74" w:rsidRDefault="00357A74" w:rsidP="00BB20FC">
      <w:pPr>
        <w:jc w:val="left"/>
        <w:rPr>
          <w:sz w:val="28"/>
          <w:lang w:val="en-US"/>
        </w:rPr>
      </w:pPr>
      <w:r w:rsidRPr="00357A74">
        <w:rPr>
          <w:sz w:val="28"/>
          <w:lang w:val="en-US"/>
        </w:rPr>
        <w:t>  Тан Сан сказал: «Я ходил в лес Барак, и это единственное место, где есть грибы древесного духа тысячелетнего уровня».</w:t>
      </w:r>
    </w:p>
    <w:p w:rsidR="00BB20FC" w:rsidRPr="00357A74" w:rsidRDefault="00357A74" w:rsidP="00BB20FC">
      <w:pPr>
        <w:jc w:val="left"/>
        <w:rPr>
          <w:sz w:val="28"/>
          <w:lang w:val="en-US"/>
        </w:rPr>
      </w:pPr>
      <w:r w:rsidRPr="00357A74">
        <w:rPr>
          <w:sz w:val="28"/>
          <w:lang w:val="en-US"/>
        </w:rPr>
        <w:t>  «Ха~ Хорошо, что это лес Барак. Ты ходил в лес Звезды Доу, думаю, я не буду увидимся снова». Мэтью Нуо вздохнул с облегчением, затем посмотрел на Тан Сан: «Но с твоей нынешней силой ты также можешь отправиться на окраину Леса Звездного Доу. Как только я ворвался туда, я действительно не не знаю, что сказать... это слишком талантливо».   </w:t>
      </w:r>
    </w:p>
    <w:p w:rsidR="00BB20FC" w:rsidRPr="00357A74" w:rsidRDefault="00357A74" w:rsidP="00BB20FC">
      <w:pPr>
        <w:jc w:val="left"/>
        <w:rPr>
          <w:sz w:val="28"/>
          <w:lang w:val="en-US"/>
        </w:rPr>
      </w:pPr>
      <w:r w:rsidRPr="00357A74">
        <w:rPr>
          <w:sz w:val="28"/>
          <w:lang w:val="en-US"/>
        </w:rPr>
        <w:t>  «Хе-хе, я еще далеко», — Тан Сан дважды рассмеялся, а затем рассказал Мэтью Нуо об эффекте своего второго навыка души, но не сказал, каким образом он будет представлен.</w:t>
      </w:r>
    </w:p>
    <w:p w:rsidR="00BB20FC" w:rsidRPr="00357A74" w:rsidRDefault="00357A74" w:rsidP="00BB20FC">
      <w:pPr>
        <w:jc w:val="left"/>
        <w:rPr>
          <w:sz w:val="28"/>
          <w:lang w:val="en-US"/>
        </w:rPr>
      </w:pPr>
      <w:r w:rsidRPr="00357A74">
        <w:rPr>
          <w:sz w:val="28"/>
          <w:lang w:val="en-US"/>
        </w:rPr>
        <w:t>  "Положительные и отрицательные усиления? Это действительно ужасающий навык души. Он усиливает свою сторону и ослабляет сторону врага. По сравнению с вами, Боевой Дух Глазурованной Пагоды Семи Сокровищ будет сброшен в канаву вашей Синей Серебряной Травой." Мэтью Нуо вздохнул. «Хорошо, иди и делай свою работу. Я представлю твою информацию вместе с теорией, которую ты будешь изучать в следующий раз»</w:t>
      </w:r>
    </w:p>
    <w:p w:rsidR="00BB20FC" w:rsidRPr="00357A74" w:rsidRDefault="00357A74" w:rsidP="00BB20FC">
      <w:pPr>
        <w:jc w:val="left"/>
        <w:rPr>
          <w:sz w:val="28"/>
          <w:lang w:val="en-US"/>
        </w:rPr>
      </w:pPr>
      <w:r w:rsidRPr="00357A74">
        <w:rPr>
          <w:sz w:val="28"/>
          <w:lang w:val="en-US"/>
        </w:rPr>
        <w:t>  . Я встретил кого-то из секты Глазурованного Цибао, — Тан Сан решил доставить неприятности Му Тяню.</w:t>
      </w:r>
    </w:p>
    <w:p w:rsidR="00BB20FC" w:rsidRPr="00357A74" w:rsidRDefault="00357A74" w:rsidP="00BB20FC">
      <w:pPr>
        <w:jc w:val="left"/>
        <w:rPr>
          <w:sz w:val="28"/>
          <w:lang w:val="en-US"/>
        </w:rPr>
      </w:pPr>
      <w:r w:rsidRPr="00357A74">
        <w:rPr>
          <w:sz w:val="28"/>
          <w:lang w:val="en-US"/>
        </w:rPr>
        <w:t>  Если вы беспокоите его без причины, он не будет щедрым!</w:t>
      </w:r>
    </w:p>
    <w:p w:rsidR="00BB20FC" w:rsidRPr="00357A74" w:rsidRDefault="00357A74" w:rsidP="00BB20FC">
      <w:pPr>
        <w:jc w:val="left"/>
        <w:rPr>
          <w:sz w:val="28"/>
          <w:lang w:val="en-US"/>
        </w:rPr>
      </w:pPr>
      <w:r w:rsidRPr="00357A74">
        <w:rPr>
          <w:sz w:val="28"/>
          <w:lang w:val="en-US"/>
        </w:rPr>
        <w:t>  "Вы встречали людей из секты "Семь глазурованных сокровищ"? Они заставили вас присоединиться к секте "Семь глазурованных сокровищ?" Матье Нуо сказал с холодным потом: "Вы не присоединитесь, верно?" "</w:t>
      </w:r>
    </w:p>
    <w:p w:rsidR="00BB20FC" w:rsidRPr="00357A74" w:rsidRDefault="00357A74" w:rsidP="00BB20FC">
      <w:pPr>
        <w:jc w:val="left"/>
        <w:rPr>
          <w:sz w:val="28"/>
          <w:lang w:val="en-US"/>
        </w:rPr>
      </w:pPr>
      <w:r w:rsidRPr="00357A74">
        <w:rPr>
          <w:sz w:val="28"/>
          <w:lang w:val="en-US"/>
        </w:rPr>
        <w:t>  Нет, я отказался и побежал. Тан Сан сказал: «Они должны охотиться за душой дочери лидера секты «Семь глазурованных сокровищ», но есть еще мальчик примерно моего возраста по имени Му Тянь. Его боевой дух — земная огненная ящерица. , отдельный звероподобный боевой дух. Сила достигла пятнадцатого уровня или выше, а боевая мощь его звериного духа, который может покинуть тело, очень мощная, почти сравнимая с мастером души, и до тех пор, пока он не победит "Сравнимо с Повелителем Души</w:t>
      </w:r>
    </w:p>
    <w:p w:rsidR="00BB20FC" w:rsidRPr="00357A74" w:rsidRDefault="00357A74" w:rsidP="00BB20FC">
      <w:pPr>
        <w:jc w:val="left"/>
        <w:rPr>
          <w:sz w:val="28"/>
          <w:lang w:val="en-US"/>
        </w:rPr>
      </w:pPr>
      <w:r w:rsidRPr="00357A74">
        <w:rPr>
          <w:sz w:val="28"/>
          <w:lang w:val="en-US"/>
        </w:rPr>
        <w:t>  ! Может ли тело иметь абсолютную защиту, когда дух зверя не побежден?" Матье Нуо осознал серьезность проблемы.</w:t>
      </w:r>
    </w:p>
    <w:p w:rsidR="00BB20FC" w:rsidRPr="00357A74" w:rsidRDefault="00357A74" w:rsidP="00BB20FC">
      <w:pPr>
        <w:jc w:val="left"/>
        <w:rPr>
          <w:sz w:val="28"/>
          <w:lang w:val="en-US"/>
        </w:rPr>
      </w:pPr>
      <w:r w:rsidRPr="00357A74">
        <w:rPr>
          <w:sz w:val="28"/>
          <w:lang w:val="en-US"/>
        </w:rPr>
        <w:t>  Отношения между Дворцом Ухун и другими сектами на материке не гармоничны.Секта Стеклянного Цибао должна обратить пристальное внимание на появление такого гения.</w:t>
      </w:r>
    </w:p>
    <w:p w:rsidR="00BB20FC" w:rsidRPr="00357A74" w:rsidRDefault="00357A74" w:rsidP="00BB20FC">
      <w:pPr>
        <w:jc w:val="left"/>
        <w:rPr>
          <w:sz w:val="28"/>
          <w:lang w:val="en-US"/>
        </w:rPr>
      </w:pPr>
      <w:r w:rsidRPr="00357A74">
        <w:rPr>
          <w:sz w:val="28"/>
          <w:lang w:val="en-US"/>
        </w:rPr>
        <w:t>  «Сяо Тан, эта твоя информация очень важна.» Матье Нуо понимал, что Тан Сан, должно быть, обиделся на Му Тяня, когда сказал это, но Дворец Ухун действительно не хотел, чтобы такая секта, как Глазурованная Секта Семи Сокровищ, росла. Можно сказать, что информация Тан Сан раскрыла во дворце Ухун скрытый гений секты глазурованного Цибао.</w:t>
      </w:r>
    </w:p>
    <w:p w:rsidR="00BB20FC" w:rsidRPr="00357A74" w:rsidRDefault="00357A74" w:rsidP="00BB20FC">
      <w:pPr>
        <w:jc w:val="left"/>
        <w:rPr>
          <w:sz w:val="28"/>
          <w:lang w:val="en-US"/>
        </w:rPr>
      </w:pPr>
      <w:r w:rsidRPr="00357A74">
        <w:rPr>
          <w:sz w:val="28"/>
          <w:lang w:val="en-US"/>
        </w:rPr>
        <w:t>  "Нет, он мне просто не нравился. Он увидел, что я простолюдин, и крикнул мне. Он вообще не знал, как написать слово «уважение». Тан Сан вздохнул: «Итак, узнав о Зал Духов, после разногласий с Застекленной сектой Цибао, я надеюсь, что высокопоставленный персонал Дворца Ухун сможет доставить ему неприятности. —</w:t>
      </w:r>
    </w:p>
    <w:p w:rsidR="00BB20FC" w:rsidRPr="00357A74" w:rsidRDefault="00357A74" w:rsidP="00BB20FC">
      <w:pPr>
        <w:jc w:val="left"/>
        <w:rPr>
          <w:sz w:val="28"/>
          <w:lang w:val="en-US"/>
        </w:rPr>
      </w:pPr>
      <w:r w:rsidRPr="00357A74">
        <w:rPr>
          <w:sz w:val="28"/>
          <w:lang w:val="en-US"/>
        </w:rPr>
        <w:t>  Ты, ты слишком честен, тебе не нужно рассказывать мне эти вещи дедушке. Матье</w:t>
      </w:r>
    </w:p>
    <w:p w:rsidR="00BB20FC" w:rsidRPr="00357A74" w:rsidRDefault="00357A74" w:rsidP="00BB20FC">
      <w:pPr>
        <w:jc w:val="left"/>
        <w:rPr>
          <w:sz w:val="28"/>
          <w:lang w:val="en-US"/>
        </w:rPr>
      </w:pPr>
      <w:r w:rsidRPr="00357A74">
        <w:rPr>
          <w:sz w:val="28"/>
          <w:lang w:val="en-US"/>
        </w:rPr>
        <w:t>  Нуо засмеялся, но ему также стало грустно на сердце. Появилось прикосновение тепла, а это означало, что Тан Сан доверял ему, поэтому он дал ему глазные капли: «В будущем, когда вы встретите этих дворян и учеников секты, старайтесь держаться от них подальше и не вступать с ними в контакт.Они могут быть дружелюбны к людям на поверхности, но в глубине души они смотрят на нас свысока.Даже если гражданские хозяева душ добры к вам, они видят только ценность в вас и хочу, чтобы вы присоединились к ним, работали на них и никогда не уходили до конца своей жизни». «</w:t>
      </w:r>
    </w:p>
    <w:p w:rsidR="00BB20FC" w:rsidRPr="00357A74" w:rsidRDefault="00357A74" w:rsidP="00BB20FC">
      <w:pPr>
        <w:jc w:val="left"/>
        <w:rPr>
          <w:sz w:val="28"/>
          <w:lang w:val="en-US"/>
        </w:rPr>
      </w:pPr>
      <w:r w:rsidRPr="00357A74">
        <w:rPr>
          <w:sz w:val="28"/>
          <w:lang w:val="en-US"/>
        </w:rPr>
        <w:t>  Я знаю.» Тан Сан энергично кивнул. И он также знает, что Дворец Ухун лечит гражданских мастеров души в таким же образом, но более снисходительно, чем у сект и больших семей.Он может даже получить золотые монеты души для гражданских мастеров душ из двух империй для раннего обучения.</w:t>
      </w:r>
    </w:p>
    <w:p w:rsidR="00BB20FC" w:rsidRPr="00357A74" w:rsidRDefault="00357A74" w:rsidP="00BB20FC">
      <w:pPr>
        <w:jc w:val="left"/>
        <w:rPr>
          <w:sz w:val="28"/>
          <w:lang w:val="en-US"/>
        </w:rPr>
      </w:pPr>
      <w:r w:rsidRPr="00357A74">
        <w:rPr>
          <w:sz w:val="28"/>
          <w:lang w:val="en-US"/>
        </w:rPr>
        <w:t>  Одно это в сотни или тысячи раз лучше, чем те большие секты и семьи.</w:t>
      </w:r>
    </w:p>
    <w:p w:rsidR="00BB20FC" w:rsidRPr="00357A74" w:rsidRDefault="00357A74" w:rsidP="00BB20FC">
      <w:pPr>
        <w:jc w:val="left"/>
        <w:rPr>
          <w:sz w:val="28"/>
          <w:lang w:val="en-US"/>
        </w:rPr>
      </w:pPr>
      <w:r w:rsidRPr="00357A74">
        <w:rPr>
          <w:sz w:val="28"/>
          <w:lang w:val="en-US"/>
        </w:rPr>
        <w:t>  Кроме того, когда сотрудники Ухун Холла достигают определенного возраста, если они больше не хотят работать, они могут подать заявление на выход на пенсию.Ухун Холл будет предоставлять определенную ежемесячную субсидию в виде золотых монет таким пенсионерам, которые покидают Ухун Холл.</w:t>
      </w:r>
    </w:p>
    <w:p w:rsidR="00BB20FC" w:rsidRPr="00357A74" w:rsidRDefault="00357A74" w:rsidP="00BB20FC">
      <w:pPr>
        <w:jc w:val="left"/>
        <w:rPr>
          <w:sz w:val="28"/>
          <w:lang w:val="en-US"/>
        </w:rPr>
      </w:pPr>
      <w:r w:rsidRPr="00357A74">
        <w:rPr>
          <w:sz w:val="28"/>
          <w:lang w:val="en-US"/>
        </w:rPr>
        <w:t>  В фэнтезийном мире, обладающем необычайной силой, все силы, хорошие или плохие, сравниваются, и их суть на самом деле одна и та же: это клики, и у некоторых есть мягкие методы, а у других сильные.</w:t>
      </w:r>
    </w:p>
    <w:p w:rsidR="00BB20FC" w:rsidRPr="00357A74" w:rsidRDefault="00357A74" w:rsidP="00BB20FC">
      <w:pPr>
        <w:jc w:val="left"/>
        <w:rPr>
          <w:sz w:val="28"/>
          <w:lang w:val="en-US"/>
        </w:rPr>
      </w:pPr>
      <w:r w:rsidRPr="00357A74">
        <w:rPr>
          <w:sz w:val="28"/>
          <w:lang w:val="en-US"/>
        </w:rPr>
        <w:t>  Однако на данный момент у Тан Сан все еще осталось хорошее впечатление о городе Ухун, если Биби Донг не совсем сумасшедший...</w:t>
      </w:r>
    </w:p>
    <w:p w:rsidR="00BB20FC" w:rsidRPr="00357A74" w:rsidRDefault="00357A74" w:rsidP="00BB20FC">
      <w:pPr>
        <w:jc w:val="left"/>
        <w:rPr>
          <w:sz w:val="28"/>
          <w:lang w:val="en-US"/>
        </w:rPr>
      </w:pPr>
      <w:r w:rsidRPr="00357A74">
        <w:rPr>
          <w:sz w:val="28"/>
          <w:lang w:val="en-US"/>
        </w:rPr>
        <w:t>  Три</w:t>
      </w:r>
    </w:p>
    <w:p w:rsidR="00BB20FC" w:rsidRPr="00357A74" w:rsidRDefault="00357A74" w:rsidP="00BB20FC">
      <w:pPr>
        <w:jc w:val="left"/>
        <w:rPr>
          <w:sz w:val="28"/>
          <w:lang w:val="en-US"/>
        </w:rPr>
      </w:pPr>
      <w:r w:rsidRPr="00357A74">
        <w:rPr>
          <w:sz w:val="28"/>
          <w:lang w:val="en-US"/>
        </w:rPr>
        <w:t>  дня спустя Тан Сан получил теоретическую награду от города Ухун: сто тысяч золотых монет души плюс браслет для хранения пятнадцати кубических метров.</w:t>
      </w:r>
    </w:p>
    <w:p w:rsidR="00BB20FC" w:rsidRPr="00357A74" w:rsidRDefault="00357A74" w:rsidP="00BB20FC">
      <w:pPr>
        <w:jc w:val="left"/>
        <w:rPr>
          <w:sz w:val="28"/>
          <w:lang w:val="en-US"/>
        </w:rPr>
      </w:pPr>
      <w:r w:rsidRPr="00357A74">
        <w:rPr>
          <w:sz w:val="28"/>
          <w:lang w:val="en-US"/>
        </w:rPr>
        <w:t>  «Сто тысяч золотых монет души, пятнадцать кубических метров браслетов для хранения, Дворец Ухун по-прежнему очень щедр»</w:t>
      </w:r>
    </w:p>
    <w:p w:rsidR="00BB20FC" w:rsidRPr="00357A74" w:rsidRDefault="00357A74" w:rsidP="00BB20FC">
      <w:pPr>
        <w:jc w:val="left"/>
        <w:rPr>
          <w:sz w:val="28"/>
          <w:lang w:val="en-US"/>
        </w:rPr>
      </w:pPr>
      <w:r w:rsidRPr="00357A74">
        <w:rPr>
          <w:sz w:val="28"/>
          <w:lang w:val="en-US"/>
        </w:rPr>
        <w:t>  (Конец главы)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http://tl.rulate.ru/book/103037/3568468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