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8 Даосский спутник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зеленый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кивнул и с улыбкой сказал: "Юньэр права, даос Бай, раз уж ты вошла в мой дом, то в будущем я буду заботиться о тебе, но есть одна вещь, которую я хочу тебе сказать". Девушка в юбке нервничала.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нервничала еще больше, чем Ван Юнь до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Потому что он монах.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Сваха Цзэн потратила на нее много денег.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имеет ограничения.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она осмеливается нарушать что-либо.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может легко убить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говоря уже о 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Между ними существует пропасть в культивировании.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"Дружище даос Бай, давай сначала поедим!"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Культиваторы также должны есть цельные зерна. Как правило, они проглатывают Бигу Дань только перед отступлением.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Юйинь посмотрела на роскошную еду на столе, ее вкусовые рецепторы дернулись.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Юнь мягко сказал: "Старший Белый, не осторожничай, с этого момента мы станем семьей".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"Юнь'эр - жена, а ты - наложница. Независимо от разницы в культивировании в будущем, я надеюсь, что ты всегда будешь помнить об этом".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Юнь внезапно наполнилась эмоциями, уголки ее глаз увлажнились.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очень хорошо понимала смысл слов своего мужа.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Юйинь не ожидала, что Шэнь Пин придаст такое большое значение смертной женщине, что заставило ее чувствовать себя спокойно, и быстро сказала: "Старший Шэнь, я обязательно запомню это".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еда будет холодной, если ты не поешь".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еды.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не спешил развивать свои золотые пальцы, а вошел в отсек, чтобы сосредоточиться на изготовлении талисманов.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Упражнения днем - пустая трата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наверстает упущенное ночью.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Двойное культивирование, зарабатывание денег - обо всем этом нужно позаботиться.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Нельзя заботиться об одном и терять другое.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Юнь и Бай Юйинь сидели на краю кровати и разговаривали о себе, закончив мыть посуду.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Постепенно у них сложилось общее представление о Шэнь Пине.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Щеки Бай Юйинь запылали от смущения.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ожидала, что старший Шэнь, мастер Талисмана Чжунпин, окажется настолько плодовитым в этом аспекте.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Боже 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сестра Юньэр выдержала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могла себе представить.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начале Хайши.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закончил изготовление талисмана, а затем сел, скрестив ноги, чтобы поглотить духовный камень, чтобы подавить токсичность в своем теле. После того, как он закончил все это, наступил конец Хайши.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Наступила глубокая ночь.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мужа, выходящего из кабинки.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Юнь ловко шагнула вперед и сжала плечи Шэнь Пина: "Муж, уже поздно, пора отдохнуть".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заставляй сестру Юйин ждать".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взглянул на силуэт под парчовым одеялом, нежно взял жену за запястье: "Юньэр, я буду усердно работать для тебя сегодня".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комнате только одна кровать.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сегодня впервые Бай Юйинь и Ван Юнь не могут спать в одной постели.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"Муж, иди скорее".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сказал Ван Юнь с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Мгновение.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почувствовала горячее тело в парчовом одеяле.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 слов.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Юйинь официально стала наложницей Шэнь Пина.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Облака и дожди впервые разошлись.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не мог дождаться, когда откроет виртуальную панель.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ней сияли золотые шрифты.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【Вы дважды культивировали с даосским компаньоном один раз, и способности духовного корня золотого типа увеличились на +2, а способности духовного корня древесного типа увеличились на +2】.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 Текущая благоприятность даосского компаньона: 60】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【Двойной бонус ремонта: 0】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【Золотой духовный корень: Низший класс (324/1000)】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 Деревянный Духовный Корень: Низшая степень (218/1000)】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Видите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глаза внезапно расширились.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может даже улучшить способности духовного корня!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золотой палец слишком силен!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Талант духовного корня монаха определяет верхний предел практики.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четыре линии различных духовных корней теоретически могут культивироваться максимум до средней стадии тренировки Ци. Если нет эликсира, он всегда будет стагнировать.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вы квалифицированы, если вы строите фундамент в будущем, продвинуться по карьерной лестнице будет практически невозможно.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только не будет большой возможности.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теперь он может получить улучшение духовного корня с помощью двойной культивации наложницы, а это значит, что пока он продолжает накапливать, его золотой и деревянный двойные духовные корни, скорее всего, достигнут высшего уровня в будущем!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Изысканный духовный корень!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очень редкое явление во всей стране Вэй.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у него есть другие духовные корни, он все равно обладает превосходным талантом, и его скорость культивирования будет продолжать расти.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сказать.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Повышение квалификации духовного корня полностью изменит его будущий верхний предел!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глубоко вздохнул.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усилием подавил волнение в своем сердце, а затем сел на лошадь.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самого утра.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Парчовое одеяло внутри.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жары идет пар.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посмотрел на это милое и приятное лицо и сказал: "Юйин, с сегодняшнего дня ты будешь моим даосским партнером".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Юйинь застенчиво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ожидалось от монаха, даже если он практиковал только один уровень Ци, его физическая сила не могла сравниться с той, что была у Ван Юня в те времена.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встал с кровати.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подошел к углу и очистил свое тело с помощью магии.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Двое оделись.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Юнь этой ночью спала на кухне. Услышав движение, она открыла глаза и зевнула: "Муж, проснись".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она закончила говорить, она поняла, что не лежит на кровати, и не смогла удержаться от смеха.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с улыбкой вышла вперед: "Юньэр много работает, я сегодня буду готовить, а ты прогуляйся с Юйинь, познакомься с окрестностями, не забывай не заходить слишком далеко".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Дни в поселке Вэньру всегда проходят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Еще один месяц прошел в мгновение 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Юйинь постепенно влилась в эту маленькую семью.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подошло к апрелю.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Подул весенний ветерок.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сухих ветвях и листьях дерева джуджубе возле дома прорастают нежные почки.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Голые горы вдали полны зелени, что заставляет людей чувствовать себя комфортно.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прошлом Шэнь Пин никогда не обращал внимания на такие мелочи.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теперь будущее выглядит многообещающим.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его глазах появилась более высокая оценка мира.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Крэш.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Чувствует весенний ветерок.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Сосед по комнате налил тазик воды в ванну против ветра и с улыбкой пошутил: "Ваш даос Шен полон весны, а вы женились на двух женах и наложницах подряд. Жизнь очень комфортна!"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поспешно сказал: "Даос Юй пошутил, я просто решил отдохнуть от напряженного графика. Что касается двух жен и наложниц, то они просто для продолжения рода. Увы, нет никакой надежды построить фундамент!"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Даос Юй сразу же прекратил разговор на эту тему: "Даос Шэнь, ты часто делаешь талисманы в доме, поэтому ты, вероятно, не знаешь новости извне, наш даос Гун из переулка Хунлю пал!".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внезапно испугался: "Даос Гун пал?".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Гун Даоюй - единственный Ци-тренинг поздней стадии в переулке Хунлю. Его падение имеет большое влияние. Прежде всего, безопасность переулка Хунлю станет проблемой.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эти годы.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Главная причина, по которой Цзесюй не часто заглядывал в переулок Хунлю, заключалась в том, что Даоюй Гун, праведный монах, был сдерживающим фактором.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"Новости правдивы?"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поспешно спросил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Даос Юй кивнул: "Некоторое время назад стало широко известно, что его двоюродная сестра, даос Су, за ночь переехала из переулка Хунлю, и я слышал, что она отправилась жить в Фанши!"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"Мало того, больше половины первой партии монахов, отправившихся на болото Юньшань, умерли, что потрясло многих людей. Теперь многие из третьей партии монахов отступили".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"Однако цена на талисманы в Фанши снова выросла!"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вздохнула: "Ближайшие дни будут трудными, даос Шэнь, будь осторожен, как мастер талисманов среднего класса".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Пин небрежно ответил несколько слов, затем вернулся в 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открыл посыльного.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от лавочника Чэня из павильона Сючунь.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Спрашивает о болоте в горе Сяюнь, и оно действительно похоже на то, что говорил даос Юй.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Большинство монахов, рискнувших открыть путь в этот раз, умерли, но Цзинь Янцзун увеличил условия благосостояния, особенно количество пилюль для создания фундамента увеличилось до трех!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"Неудивительно, что цена на талисманы продолжает расти!"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Шэнь Пина достойный вид.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Большинство монахов имеют дух авантюризма в своих костях, и поиск возможностей прорваться через себя уже давно стал глубоко укоренившейся концепцией.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вы боитесь смерти, если у вас недостаточно способностей, то не надейтесь построить фундамент, не надейтесь жить вечно.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Цзинь Янцзун достал три Пилюли Становления Основания для стимуляции, большинство монахов отчаянно пошли бы туда, даже если бы знали об опасности.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"Со стимуляцией Цзинь Янцзуна, монахи на поздней стадии обучения Ци в Фанши определенно попробуют".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"Эти культиваторы-грабители не будут смотреть на оставшихся монахов низкого уровня в Фанши до поры до времени!"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не будьте беспечны, и будьте более осторожны, выходя на улицу в будущем!"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http://tl.rulate.ru/book/92451/2982861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