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55 Что-то хорошее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Сочетание тигра и И И вместе, безусловно, было очень пугающим. Большинство культиваторов низкого уровня с небольшим опытом в этом мире были бы напуганы до полусмерти духовным зверем, который мог говорить. Кроме того, поездка на тигре во время путешествия, несомненно, была заманчивым предложением.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Путь до Секты Багровой Крови был долгим, и Лу Е не знал, сколько времени ему понадобится, чтобы добраться до места назначения. Если бы он мог ехать верхом на тигре, то смог бы сохранить свою энергию и даже заниматься культивированием во время путешествия. Для него это был очень хороший выбор. На данный момент его уровень развития был еще довольно низким, поэтому первоочередной задачей было повышение силы. Если бы ему пришлось путешествовать в одиночку, у него не было бы возможности заниматься культивированием во время путешествия. Это бы отняло у него много времени.</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Изначально он не собирался брать этих двоих с собой. Дать И И три шанса убедить его было не более чем способом отказать ей. Он планировал отказаться, что бы она ни сказала. Однако, он обнаружил, что ее слова искушают 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"Ну? Как насчет этого?" И И посмотрел на Лу Е серьезными глазами, боясь, что слово "Нет" сорвется с его губ.</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же не могу..."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 успела она договорить, как услышала его продолжение: "Но нам нужно установить три правила!".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была в замешательстве. "Какие три правила?"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поднял палец. "Во-первых, я буду иметь последнее слово во всем. Если мы в чем-то не согласны, ты будешь слушать меня".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кивнула в ответ. "Это не проблема".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Решив положиться на него, и она, и тигр уже мысленно приготовились к чему-то подобному.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"Во-вторых, могут быть моменты, когда я попрошу тебя что-то сделать. Ты не можешь отказаться, если это в пределах твоих возможностей. Естественно, тебя не будут просить сделать что-то, что может угрожать твоей жизни. Если такая ситуация возникнет, вы можете принять собственное решение, исходя из ситуации".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"Хорошо."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"В-третьих, пожалуйста, дайте мне знать, если вы больше не хотите оставаться со мной. Не уходи, ничего не сказав".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"Этого не случится". Она покачала головой.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с этим проблем нет, то... Надеюсь, мы поладим?" Лу Е протянул руку к И 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И наклонила голову в сторону и недоуменно посмотрела на него. Тем не менее, она подражала его действиям и протянула к нему руку. Он взял ее за руку и осторожно пожал ее. Она, казалось, поняла его намерения и улыбнулась так широко, что ее глаза заслезились. "Давайте поладим!"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Тигр позади нее мурлыкал. Затем она запрыгнула ему на голову и посмотрела на Лу Е. "В знак своей искренности я хочу сказать тебе кое-что хорошее!"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"Что-то хорошее?"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Три слова, вырвавшиеся из ее уст, сразу же заинтересовали 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Под руководством тигра и И И Лу Е пришел к хорошо замаскированной пещере, расположенной на территории, прилегающей к территории тигра, в глубине горы Зеленого Облака. Вход в пещеру был заросшим сорняками. Если бы кто-то не был знаком с местностью, то найти вход в эту пещеру было бы очень сложно.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то самое место?" Лу Е просунул голову в пещеру и осмотрелся. Внутри была кромешная тьма, и он ничего не мог разглядеть.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И И и тигр шли впереди, маня его за собой.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поясе у него висел нож. Прижав руку к рукоятке ножа, он приготовился к тому, что в любой момент может возникнуть непредвиденная ситуация.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 ее словам, в глубине этой пещеры жил змееподобный зверь. Однажды они с тигром уже заходили в эту пещеру, и в результате понесли большие потери от рук Демона-змея. Однако им удалось открыть секрет. Этот секрет и был тем "чем-то хорошим", что она хотела показать ему ранее.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Пещера шла под уклон. Ему казалось, что он находится так далеко от поверхности, что между ним и поверхностью земли было более 10 метров. Но, несмотря на это, он еще не дошел до конца. Было видно, насколько глубока эта пещера.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окружающее пространство перестало быть приятным и прохладным. Напротив, спереди от них постоянно исходила волна жара. Чем дальше они продвигались вглубь, тем сильнее становился жар.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И уже начала задыхаться. Наконец, она остановилась и сказала: "Я не могу идти дальше".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конце концов, она была Духом. Вполне естественно, что такая палящая среда, как эта, была не очень совместима с ней.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 Е внезапно понял. "Ты приходила сюда в последний раз, когда была ранена?"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кивнула. "Эта вещь может быть найдена только здесь. Янтарь пойдет с тобой. Змеиный демон не так уж силен. Ты сможешь справиться с ним с помощью тигра".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"Хорошо. Жди здесь". Он кивнул на ее слова и продолжил путь с тигром. Он шел очень долго. К этому моменту он подозревал, что находится уже в нескольких сотнях метров под землей. Жара в воздухе была очень сильной. Несмотря на то, что он активировал свою Духовную Силу, чтобы защитить тело, жара все равно была невыносимой. С другой стороны, тигр пыхтел, высунув язык из пасти. На его морде было вялое выражение, что делало его похожим на собаку, страдающую от теплового удара.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Через некоторое время они, наконец, достигли конца дороги. Это была подземная карстовая пещера, которую можно было назвать просторной. Стоя у входа в пещеру, Лу Е сразу заметил огромную змею, занимавшую всю глубину карстовой пещеры. Огромная змея была толщиной, наверное, с его бедра, и он не мог сказать, насколько она длинная. Она высоко держала голову и тяжело дышала перед небольшим деревом высотой в половину человеческого роста.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Вся крона дерева светилась красным, как раскаленное железо. Кроме того, на дереве висели два плода размером с детский кулак. Вся карстовая пещера была наполнена причудливым ароматом. Это был Плод Проникающего Барьера!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было то самое "что-то хорошее", о котором И И упоминала ранее. При нынешнем богатстве Лу Е, это не произвело бы на него впечатления, будь это обычная вещь. Однако Плод Проникающего Барьера был совсем другим. Этот предмет был чрезвычайно эффективен в пробивании барьеров Духовных Точек культиватора. Можно сказать, что он оставался полезным до тех пор, пока Духовные Точки человека не были полностью раскрыты.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Однажды он уже ел фрукт, проникающий через барьеры. Благодаря этому фрукту ему удалось продвинуться в область Духовного Ручья. Поэтому, когда она упомянула об этом фрукте, его интерес сразу же возрос.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Фрукт Проникновения Барьера, который она дала ему раньше, был тем, что она украла в этом месте. Как Дух, она могла приходить и уходить без каких-либо следов. Даже Демон-Змея, обитавший в этом месте, не мог защититься от нее. Просто здешняя среда была крайне вредной для нее. Если бы не тот факт, что у нее тогда не было другого выбора, она бы не стала рисковать своей жизнью, придя сюда. Хотя в итоге она и получила плод, но усилия настолько ослабили ее, что ей потребовалось много дней, чтобы восстановиться.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И, и тигр затаили злобу на Змеиного Демона, но в прошлом они не были достаточно сильны, чтобы отомстить Змеиному Демону. Теперь, когда у них был Лу Е в качестве сторонника, а также тот факт, что они скоро уходили, было вполне естественно, что она хотела отомстить Демону-Змее.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то же время, Лу Е получит еще два плода Проникающего Барьера. Это не только углубит их взаимную привязанность, но и укрепит отношения сотрудничества. Можно сказать, что она убивала двух зайцев одним выстрелом.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Демон-змея свернулся вокруг дерева Проникающих сквозь барьер фруктов. Он использовал свое тело как прикрытие, чтобы держать дерево окруженным в центре. Его голова была высоко поднята, он дышал, а изо рта и носа струилась огненно-красная аура, видимая невооруженным глазом. Казалось, что он занимается культивированием.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сожалению, его собирались потревожить два незваных гостя.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Демон-змея резко поднял голову, когда тигр издал яростный рев, и его язык зашевелился в пасти. Тигр уже набросился на него, как порыв ветра. В следующее мгновение демон-змея бросился вперед, открыл пасть и укусил тигра за шею.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Тигр зарычал от боли, но при этом вгрызся в брюхо змеи. Тем не менее, их силы были не равны. Хотя тигр истекал кровью от укуса Демона-змеи, Демон-змея был совершенно невредим. На поверхности тела демона-змеи была огненно-красная сила демона, образующая защитный слой, который не позволял тигру прокусить его насквозь.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Величественный и внушительный тигр оказался в невыгодном положении, как только они столкнулись друг с другом. Более того, змеиное тело длиной в несколько метров плотно обхватило тигра и мгновенно превратило его в пельмень. Это было мгновенное убийство! Несмотря на то, что они оба были духовными зверями, разница в силе между ними была немаленькой.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счастью, оставался еще Лу Е. Когда тигр бросился вперед, он использовал тело тигра в качестве прикрытия. Этот момент, когда два существа сцепились в ожесточенной борьбе, был лучшим временем, чтобы сделать шаг. Вытащив нож, он использовал свою Духовную Силу, чтобы благословить нож Духовным Узором Острой Кромки. Из лезвия мгновенно вырвался холодный свет, и повсюду брызнула кровь.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http://tl.rulate.ru/book/70926/2303922</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