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149 – Вместе с драконом (Часть 2).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Морские драконы или же, так называемые синие драконы, были известны как одни из самых больших среди всей расы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были обтекаемые тела длиной более пятидесяти метров, рогатая голова и мощный хвост. В среднем, они обладали более крупным и вытянутым телом, чем взрослые драконы, размеры которых, как правило, не превышали сорока метров. Из-за одного только этого факта становилось понятно, почему красные драконы, обладавшие наибольшей силой, не могли тягаться с синими драконами в море.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Морские драконы отказались от крыльев, избрав своей средой обитания моря и океаны. Они выросли в размерах, отрастили острые когти, а также специальные плавники и хвосты, способные выдержать любые течения.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синий дракон Аквило, который специализировался на передвижении под водой, был быстрее стрелы, выпущенной из лука.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раз, когда её плавно изогнутый хвост делал взмах, она проносилась на несколько сотен метров вперед, выпуская перед собой мощную ударную волну.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посмотрим, что теперь ты мне сделаешь», – жестоко улыбнулась Аквило, увидев Гордыню. Если на суше она могла ощутить зловещее предчувствие, исходящее от этого существа, то в воде такого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быть более эффективной в воде, Гордыня трансформировалась, обретя клешни, как у моллюска и более широкий хвост, как у кальмара.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Аквило некоторое время наблюдала за ней, после чего проговорила: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Хм-м-м, стоит повнимательнее изучить эту тварь, после того, как я убью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уверенность была не ложной. Она прожила более тысячи лет и ещё не дала уйти ни одной своей жертве. И всё же это никчемное существо осмелилось без приглашения войти в её домен? Этого она точно не могла простить. Внутри Аквило вспыхнул гнев, и она втянула в свой рот огромное количество воды.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Водное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Вода, распыленная во все стороны при помощи сверхвысокого давления, становилась острее любого меча. У Дыхания было достаточно силы, чтобы расколоть на части целую скалу. Теодор едва пережил удар всего лишь одной каплей воды, так что эта атака и вправду была крайне серьезной.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Вшу-у-у-у-у!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уст Аквило вырвалась тонкая сплошная линия. Чем более узким был выход воды из пасти дракона, тем сильнее было давление. Дыхание моментально преодолело расстояние в тридцать метров, превратив причудливое тело Гордыни в сложный набор непонятных кусков.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удар не смогло бы перенести даже тело, созданное из адамантия! И вот, неудивительно, что даже со всеми своими защитными чертами, перенятыми у других созданий, Гордыня была разорвана в клочья. Кровь и плоть мгновенно разбросало во все стороны. Однако Аквило почувствовала, что её противник всё ещё жив.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Ты… Слизь? – тихо пробормотала Аквило.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Хоть ты и глупое создание, но это верно, – подтвердила одна из частей Супербии.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королевской слизи…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Королевская слизь – монстр S-ранга, обитающий в южных болотах, против которого обычные атаки были практически бесполезны. Слабость этого существа заключалась в том, что у него было «ядро». Однако оно не было сердцем, мозгом или каким-нибудь другим жизненно важным органом. Для того, чтобы уничтожить ядро, противнику слизи необходимо было одномоментно уничтожить всё тело слизи при помощи огромной огневой мощи. И Аквило почувствовала, что ситуация куда сложнее, чем ей казалось поначалу, поскольку её Водное Дыхание было самым сильным из доступных ей атакующих навыков.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Теперь моя очередь, – заявила Супербия, мгновенно восстановив своё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до того, как Аквило сумела подготовиться, тело Гордыни увеличилось в размерах, приняв другую форму. Огромная туша, восемь щупалец и присоски, наполненные ядом, одна капля которого могла отравить взрослого мужчину.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легендарный монстр, прослывший настоящим кошмаром моряков, и который, наряду с морским змеем, считался одним из двух стихийных бедствий морей и океанов.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Кракен!?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Восемь щупалец быстро вытянулись вперед и обвились вокруг порядком удивленной Аквило. Пугающим был не просто внешний вид этого монстра. Аквило почувствовала, как её чешуйки начинают таять от сильнейшего яда.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самой сильной в море, но при этом не была непобедимой. И вот, яд кракена вполне был способен уничтожить её чешую, а зубы мегалодона были достаточно острыми, чтобы проникнуть сквозь прочную шкуру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Аквило никогда не отступала.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Джух! Джух!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Щупальца, окружившие Аквило, начали опухать, словно что-то пыталось разорвать их на части. Наконец, они не смогли справиться с силой морского дракона, и гибкие конечности разорвало на куски.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Бу-ду-дух!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темной воде прокатилась настолько мощная ударная волна, что все рыбы в радиусе нескольких сотен метров отчаянно бросились наутёк.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Ладно, пора заканчивать это забавное развлечение.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Гордыня была непростым противником, а потому Аквило решила, что пора всерьез ею заняться. Морская вода перемешалась, и поле боя окружила плотная стена морских течений. Это было проявление естественной способности морского дракона доминировать над водой.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несмотря на полное исчезновение путей для отступления, Гордыня лишь усмехнулась над своим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Эта игра будет последней в твоей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Аквило ничего не ответила. Для нее враг был тем, кто должен был умереть, а не собеседником, с которым следовало разговаривать. Сражение уже началось.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Аквило нырнула в струю, которую сама и создала, а затем бросилась на Гордыню.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Последствия от столкновения двух существ были настолько мощными, что это вызвало настоящее цунами.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правителей морей и океанов вступил в бой с гримуаром из комплекта Семи Грехов.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Гру-ду-ду-ду!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не было ни одной капли дождя, грянул гром. Морская гладь зловеще затряслась, а вибрации, сопровождаемые гигантскими волнами, дошли до самой гавани. Теодор, использовавший магию для хождения по морским волнам, измерил убывающую силу ударных волн, определив тем самым местоположение эпицентра.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Аквило и Гордыня сражались на морском дне примерно в трех километрах от побережья. Тео не знал, как складывается бой, но всё это происходило в таком масштабе, при котором ему явно не следовало вмешиваться.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Первая сторона представляла собой взрослого дракона, с которым даже Вероника могла бы не справиться, в то время как другая была гримуаром из комплекта Семи Грехов с разблокированной пятой печатью. Это было поле боя, с которого никто бы не смог вернуться.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действительно хочешь пойти? – спросило Обжорство у Теодора, – Пользователь, говорю тебе, остановись прямо сейчас. Гордыня – это эмоциональное существо, но в то же время оно – гримуар. Оно не будет убивать тебя без причины.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в этом точно уверен?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улыбнулся и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об этом и речь. Даже если я смогу выжить здесь и сейчас, есть ли какая-то гарантия, что я больше не встречу её? Если она станет ещё более мощной, чем сейчас, кто сможет остановить её? На карту будут поставлены уже не только жизни Элленои и Эльфхейма, как в случае с Леветайном.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Поэтому я должен попытаться остановить её. Если в следующий раз она станет ещё сильнее, то выйдет за пределы того, с чем могут справиться люди этой эпохи.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Обжорство молчало. Выживание пользователя всегда значилось под наивысшим приоритетом, но оно поняло, что слова Теодора не лишены смысла. Сражение с Гордыней станет азартной игрой, но в следующий раз у них не будет даже теоретических шансов на победу. Кроме того, съев морского дракона, Гордыня вполне может достигнуть шестой стадии. И к тому времени, как континент сформирует альянс для противостояния этому монстру, то он уже будет уничтожен.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Обжорство легко убеждается дальновидными взглядами на будущее…»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Теодор, которому уже несколько раз удалось убедить Обжорство, спокойно смотрел на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 над водой вздымался хвост Аквило, фонтанами разбрызгивая вокруг кровь и окрашивая тем самым воду в красные цвета. Последствия сражения двух монстров под поверхностью воды были достаточно мощными, чтобы их ощущали все, кто находился в радиусе нескольких километров.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положил руку на сердце, чувствуя, что оно вот-вот выпрыгнет из груди, после чего посмотрел на свою левую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Возможно ли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голос был слабым, но Тео ничего не мог с этим поделать.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сегодняшней встречей с Аквило Теодор разработал несколько отчаянных мер для противодействия дракону и получил кое-какие результаты. Однако у него совершенно не было времени попрактиковаться. Современная магия попросту не сработала бы на столь могучем существе, а потому все его надежды были связаны с древней магией, в которой он был совершенным новичком.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до его ушей донёсся чей-то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Привет, молодой господин! Разве это хорошо бросать напарника?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Тео, даже не оглядываясь назад, знал, кто это. Нет, скорее он боялся показать своё выражение лица Рэндольфу, а потому так и ответил, стоя спиной к нему: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Что ты здесь делаешь, Рэндольф? Ты можешь умереть!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Разве я тебе не говорил? Это не имеет значения!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Рэндольф и сам был достаточно квалифицирован, чтобы ясно это понимать…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Картина сражения двух монстров напоминала собой настоящий адо-подобный пейзаж, в котором теперь участвовали и они. Однако Рэндольф всё же заявил, что они пойдут вместе. Эти лояльность и дружеский настрой были по-настоящему тяжелым бременем.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произнес заклинание и зачаровал обувь Рэндольфа.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Теперь ты можешь бегать даже по воде. Конечно, это будет отличаться от земли, но, думаю, ты справишься.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Рэндольф сделал пару шагов по воде, испытывая настоящий восторг от того, что не ушел под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О, это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мог ходить по воде используя ауру, но лучше всего было бы сэкономить энергию и не тратить свою концентрацию ещё и на эту технику.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 от практически мастера, Рэндольф легко приспособился к ходьбе по волнам. Пусть это и было не идеально, но вполне подходило для перемещения в таких условиях.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время для разговоров закончилось.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Осторожно, молодой господин!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Шкр-р-р-р…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каких-либо предпосылок волны застыли, а теплый воздух стал холодным, словно товарищи телепортировались на север.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Происходящее чем-то напоминало Бурю 7-го Круга. Стоя друг возле друга, Теодор и Рэндольф использовали свои силы, чтобы заблокировать это воздействие. У обычного человека моментально застыла бы кровь в венах, а мышцы превратились бы в куски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внезапно обрушившегося на них холода ресницы Тео покрылись коркой льда, однако он быстро его стряхнул и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Море…!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Оно превратилось в сплошной лёд.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глазами товарищей раскинулся знаменитый холодный ландшафт севера.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побережья и до самого горизонта – всё вокруг было заморожено. Чайки, летящие в небе, упали на лёд. Море промерзло настолько глубоко, что вода не показалась даже тогда, когда Рэндольф в качестве теста вонзил в лёд один из своих мечей.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тот, кто создал этот ледяной ад…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Бу-грух… Бу-гру-гру!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Пробившись сквозь толстый слой льда, словно это была тонкая фанера, на поверхность вынырнул дракон с синей чешуёй.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 него больше не было его обычного безупречного и обворожительного вида, поскольку всё тело дракона представляло собой настоящее месиво. Его чешуя растаяла от яда, а шкура была разорвана зубами. Несмотря на мощную регенерацию, эти раны не заживали и постоянно кровоточили.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же смог сделать такое с Аквило, да ещё и в море? Словно отвечая на этот вопрос, на леднике объявилось гротескное тело Гордыни.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Вперёд!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Аквило погибнет, то им двоим тоже придёт конец. Гордыня была далеко не тем противником, которому могли противостоять Теодор и Рэндольф.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взмыл в небо, а Рэндольф побежал по льду. Расстояние в три километра было слишком огромным для человека, но они оба активировали все свои навыки, чтобы максимально ускориться.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Аквило всё ещё яростно сопротивлялась.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Бу-дух!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Гордыня нанесла удар по длинному хвосту, после чего набросилась на Аквило, погружая её глубже в ледник и нанося по телу дракона непрерывные удары своими острыми когтями. Вероятно, это была одна из каких-то особых характеристик другого существа. Приближаясь, Тео подготовил магию, которая была бы наиболее эффективной в сложившейся ситуации.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между ними всё ещё было слишком большое расстояние.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К-кха, эта мерзкая химера пытается меня запугать…!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Аквило начала готовить ещё одно дыхание, и Гордыня тут же увидела открывшуюся возможность. Её когти вспыхнули от неопознанного яда. Это была ядовитая атака, способная растопить не только чешую, но и мышцы дракона. При этом Аквило не могла даже догадываться о происхождении этого яда. Если это вещество сможет поразить её сердце, мозг или позвоночник, то подобная рана поставит под угрозу саму её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Когти метнулись к Аквило и та, почувствовав неизбежное поражение, закрыла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Гру-ру-ру-ру-ру!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в небе грянул гром, и на Гордыню обрушился шквал молний.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магия молнии 6-го круга, Раскат Грома!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Теодор использовал Запоминание, чтобы вызвать сразу семь Раскатов Грома. От удара подобной мощи неизбежно должен был пострадать даже тот, кто активировал это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 Раскатов Грома обрушились на неподготовленную Гордыню, мгновенно поразив её нервную систему.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 прямо перед Аквило опустился некто в красном плаще.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Вероятно, ты скажешь мне не вмешиваться, – произнес волшебник, унаследовавший один из Семи Грехов и тщательно подготовленный к бою, – Но, Аквило, ты уж меня прости, но с этим созданием у меня было назначено свидание ещё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http://tl.rulate.ru/book/6649/166711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