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Активирован "Возрожденный охотник".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Благодаря активации способности Возрожденного Охотника была приобретена "Звезда скорости".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Внезапно в голове Коуки раздался голос.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Активирован? Активация?... Незнакомые слова зазвучали в нем.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все равно умрет. Раз так, значит, этот голос - галлюцинация перед смертью?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Почему я все еще жив?"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Внезапно открыв глаза, Коуки обнаружил себя на том же месте, где сражался с этой Бродячей Грязью. Он на всякий случай посмотрел на часы и заметил, что с тех пор прошло несколько минут, 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все еще здесь...живой?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приподнялся и посмотрел на свой пронзенный живот. Зияющей дыры не было.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мозг на мгновение остановился... ...А потом он почувствовал внезапный прилив радости.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Неужели я... пробудил свой дар?!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противном случае не было бы никакого объяснения тому, почему он все еще жив. Не говоря уже о голосе, который он слышал раньше. Разве это на самом деле не означает, что он проявил свой дар?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сделал это...Я пробудился! Дар! Ууууухуууууууууу!!!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был так счастлив, что издал радостный вопль, но, к счастью, в том переулке была поздняя ночь, так что вокруг не было людей.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Голос, эхом отозвавшийся в его голове, сказал: "Возрожденный охотник”. Это была способность Коуки.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Возрожденный охотник. Возрожденный, по видимому, означает быть воскрешенным.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Понятно… Возрожден, другими словами, это дар, который не активируется, если я не умру один раз? Неудивительно, что он не проснулся до сих пор!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Проверка даров проводится периодически до достижения 15-летнего возраста. Проверки в основном проводились экспертами с дарами оценочного типа, которые сами по себе имеют точность около 99%.</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вы все еще не можете отказаться от мысли о пробуждении своего дара после этого, вы можете при желании пройти дополнительный тест, в котором испытуемый получит симуляцию всевозможных ситуаций, чтобы увидеть, проявится ли дар.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Существует много различных типов имитируемых переживаний, через которые пройдет субъект, и все они являются подтвержденными ситуациями, когда дары проявлялись в прошлом. Таким образом, если испытуемый не прекратил тест сам, как Коуки, он будет вынужден пройти более 100 моделей ситуаций. Честно говоря, большинство людей не могут пройти этот дополнительный скрининг, потому что это довольно болезненно, но Коуки прошел их все. Однако, несмотря на многочисленные симулированные переживания, он никогда не испытывал собственной смерти.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сделал это... Я сделал это, я сделал это, я сделал это! Теперь мне не нужно отказываться от своей мечты! Мало того, я могу вернуться, даже если умру... Я никогда об этом не слышал! Это похоже на читерскую способность!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еще кое-что.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Благодаря активации способности Возрожденного Охотника была приобретена "Звезда скорости". Он определенно слышал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Дело не в том, что в прошлом не было случаев множественных проявлений дара. Но даже если вы просмотрели записи в прошлом и сейчас, не так много тех, кто пробудил несколько даров. Они должны быть чрезвычайно ценными. Его сердце кричало от радости, когда он задавался вопросом, может ли он быть похож на тех обладателей множества даров.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"Пользователь “Возрожденного охотника” должен умереть, поэтому нет возможности проверить его без других. На самом деле я больше не хочу убивать себя. Тогда вопрос в том, смогу ли я сначала протестировать “Звезду скорости” или нет......Хорошо!"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Коуки поднялся на верхний этаж заброшенного здания, которое было еще менее популярным.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Возможно, это связано с тем, что он был слишком рад пробуждению своего дара. Он не смог устоять перед переполняющим его желанием.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Заброшенное здание было десятиэтажным, и, по слухам, там обитали призраки, но призраки не волновали Коуки, который хотел немедленно испытать свой дар.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Звезда скорости.... Давайте попробуем!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побежал с огромной скоростью... но эта способность не работала.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Черт возьми. Это потому, что я не проходил практику активации дара, поэтому я не знаю, как его активировать?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Первоначально одаренные, когда они проявляют свой дар, должны проходить учебную программу, предоставляемую страной, чтобы они могли изучать свой дар... по крайней мере, это было то, что он слышал от Хиро.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этого он несколько раз попытался активировать свою способность, но не мог достичь скорости, достойной называться Звездой Скорости.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Прискорбно, но я сдамся сегодня и займусь учебным планом позже, я полагаю?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нет никакой необходимости спешить. Я могу просто пойти завтра в школу, сообщить, что дар проявился, и официально пройти учебную программу."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Мечта, от которой он отказался, ожила. Коуки был взволнован больше, чем когда-либо.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Владелец нескольких даров. Это определенно редкость само по себе, не говоря уже о способности возрождаться даже после смерти и способности ускоряться, которая будет очень универсальной в бою.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Одаренность Хиро считалась секретом, когда он поступал в среднюю школу. Это означает, что его способности, безусловно, будут способствовать развитию страны в будущем, и поэтому Хиро рассказал только Коуки подробности о своих способностях.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"Пространственный Мастер".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способность перемещать любой объект в поле его зрения по своему желанию. В зависимости от его мастерства, ассортимент также может быть расширен. Говорят, что количество одновременно перемещаемых объектов тоже будет увеличиваться с обучением.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Пока он тренируется, он может буквально стать доминирующим человеком, который контролирует пространство.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Легко представить, как возросла ревность Коуки, когда он услышал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не менее, Звезда Скорости Коуки также обладает потенциалом для превращения в мощную способность при достаточной подготовке. Кроме того, учитывая способность к дару и физические способности, которые он тренировал до сих пор, этот дар хорошо подходит для Коуки.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"Завтра... когда я расскажу об этом Хиро, каким будет его лицо? Он наверняка будет удивлен. Вдобавок ко всему, этот бесчувственный ублюдок, вероятно, поздравит меня, не зная до сих пор моих настоящих чувств. Вот такой он парень." Коуки представил себе это и рассмеялся.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Ревность, которая доминировала в его чувствах к Хиро всего несколько минут назад, сменилась снисходительностью, потому что теперь он тоже может позволить себе роскошь иметь дар.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Звук чего-то разбивающегося вдалеке. После этого раздался еще один яростный звук...Скорее всего, это были звуки драки.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тот момент, когда Коуки попытался выглянуть из окна, в это окно вошел мужчина. Хотя это было на 10-м этаже.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-...Черт возьми, почему здесь находятся Силы национальной обороны...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Мужчина присел на корточки и что-то пробормотал, он был весь в крови. Коуки вспомнил лицо этого человека.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данный момент мне каким-то образом удалось убежать.... хм?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Мужчина заметил присутствие Коуки... На его лице было написано изумление.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Я определенно убивал тебя раньше...Тебя что, воскресили?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человек был тем, кто совсем недавно убил его, Куросаки.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 ты одаренный? В противном случае нет никаких причин, по которым ты мог бы вернуться к жизни. Даже твои раны... пропали... это что-то вроде дара?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Мужчина усмехнулся. Тем временем Коуки чувствовал себя лягушкой, на которую смотрит змея. Человек, который однажды убил его, находится прямо перед ним.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в Коуки просыпалось странное чувство. Человек, стоявший перед ним, однажды убил его. Он ненавидит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Поскольку он убил тебя... убей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*Вздох* Знаешь, благодаря ссоре с тобой Силы национальной обороны узнали о моем местонахождении. Я бы хотел выместить на тебе свое разочарование прямо здесь и сейчас, но у меня нет свободного времени.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Куросаки отвел взгляд от Коуки. Очевидно, он не заинтересован в том, чтобы иметь дело с Коуки. В тот момент, когда Коуки почувствовал облегчение, Куросаки двинулся к нему.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дыхание остановилось....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Мужчина подошел к Коуки с протянутой рукой. Раньше он вообще не мог разглядеть действий этого человека, но теперь он ясно видел 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Коуки едва увернулся от удара Куросаки ножом, который должен был прикончить его после того, как он ослабил защиту.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Ублюдок... В конце концов, разве ты не бездарный!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Коуки тоже был удивлен сам собой. Он думал, что еще не мог использовать способности Звезды Скорости. Но из того факта, что он смог ответить на эту атаку, следует, что способность, возможно, была активирована.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-...Подумать только, что ты можешь справиться с моей скоростью... Дай угадаю. Ты, ублюдок, специалист и нарочно заставил меня активировать мой дар, чтобы сообщить твоим друзьям мое местоположение? Смеешься надо мной...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неправдой. Но даже если бы это было не так, Коуки почувствовал небольшую радость от того, что его ошибочно приняли за специалиста. В конце концов, он всегда мечтал стать одним из них.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http://tl.rulate.ru/book/55082/1630197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