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с любопытством посмотрела на него, она втайне догадывалась о происхождении этого человека, когда услышала шепот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лучше буду задирать джентльмена, чем связываться с негодяем.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подруга спросила то, что больше всего интересовало Сюй Чжайсин: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Кто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Ма Фэнкай. Ты слышала о нем?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подруга мгновенно выглядела удивленной.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он!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надулась.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Давай вернемся к прошлой теме… тск, я больше не хочу эти туфли. Он наступил на них, они уже грязные.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подруга одобрительно кивнула, а затем продолжила рассказывать сплетни о некой старлетке 18 линии, которую поймали на том, что она притворялась беременной.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Чжайсин: «...»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«Ребята, вам стоит закончить то, что вы только что сказали об этом мужчине! Это очень интересно!»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втайне поклеветала некоторое время и не смогла удержаться от просмотра имени «Ма Фэнкай», пытаясь съесть дыню из baidu.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Результаты baidu были немногочисленны, только в нескольких новостях говорилось, что Ма Фэнкай раньше был модельным агентом. Позже мужчина сменил работу и перешел в Zhongtian, он стал художественным руководителем в филиале для стажеров.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«Черт, отделение стажеров Zhongtian?»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ничего не могла с собой поделать, так как вейбо был еще не развит, она не могла углубиться и найти больше информации. Воспользовавшись паузой между сплетнями двух девушек о том, что звезда притворялась беременной, Сюй Чжайсин медленно вытянула голову и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Сестра, могу я спросить тебя кое о чем?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Те, кто мог сидеть в этой зоне, были либо богатыми, либо уважаемыми людьми. Две девушки одновременно посмотрели на девочку рядом с ними, увидев ее дорогое платье и миловидную внешность, у них сложилось хорошее впечатление о ней. Они улыбнулись и кивнули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чем дело?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посмотрела на первый ряд и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Человек, который наступил тебе на ногу, я слышала, что он тебе не нравится? 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глаза сверкали и словно говорили: «Поторопись! Поделись со мной сплетнями!»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Обеих девушек позабавила ее реакция. Отсмеявшись, девушка повернула голову и сказала низким голосом: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 раньше был в модельном круге, и получал то, что хотел, независимо от того, хотели ли этого другие или нет. Парня моей лучшей подруги он накачал наркотиками и в конце чуть не убил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девушки были наполнены презрением и гневом.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Моя лучшая подруга и ее парень в то время собирались пожениться, в таком случае ее парень сразу бы ушел с этой работы… Но теперь… он до сих пор ходит к психологу. Таких подонков нужно запереть, где они никогда не смогут навредить другим. Я слышала, что недавно он увидел парнишку в их компании, но отношение другой стороны было очень стойким. Однажды на званом ужине он сказал, что будет искать способы переспать с ним. Слушать эти разговоры просто отвратительно!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сначала тоже с интересом ела дыню, но когда она услышала последнюю часть, все ее тело начало холодеть.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думала, что Инь Чан был большей бомбой с часовым механизмом, но не ожидала, что была еще и скрытая бомба с часовым механизмом!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Zhongtain сошел с ума, взяв такого человека в компанию в качестве руководителя?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вспомнила те слухи, которые она слышала в своей прошлой жизни. Цэнь Фэна предали товарищи по команде, потому что он обидел кого-то с самого верха, и в результате ее кумир был подавлен. Но почему он обидел кого-то из высшего руководства? Как оскорбил их, что они так поступили?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Ресурсы Цэнь Фэна были очень малы с момента его дебюта, его положение на сцене было на самом краю, камера давала ему всего несколько кадров. Все это говорило о том, что Цэнь Фэн обидел кого-то еще до своего дебюта, а значит, это произошло, когда он был стажером.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Мог ли Ма Фэнкай быть замешан во всем этом?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посмотрела на бледное лицо Сюй Чжайсин. Ей показалось, что собеседница смутилась, услышав что-то подобное впервые, поэтому она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Сестренка, это всего лишь сплетни, так что не думай так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Чжайсин еле смогла поблагодарить собеседницу и села на свое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http://tl.rulate.ru/book/52005/2546748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