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13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«Значит, вы еще помните дорогу? Там темно снаружи!» Чу Юншэн спросил, знает ли этот юноша дорогу. В сравнении с тем, если он сам будет бегать без определенного направления, шансы на успех значительно выше.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Молодой человек кивнул головой: «Да! Первоначально нас было 30 человек. После того как мы оказались в здесь ловушке, мы предприняли несколько попыток, пытаясь убежать оттуда, но каждый раз нас отталкивали насекомые. О, я забыл спросить вас, откуда вы пришли?»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 востока, но я не видел никаких насекомых!» Произнес Чу Юншэн, без всяких колебаний.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Молодой человек выглядел удрученным: «Тот, кого вы убили, был тем, кто прятался на востоке, мы голодали. В начале мы пытались бежать на восток, где было только одно насекомое. Но мы снова были отброшены насекомым. мы не ожидали, что насекомое преследует нас, а дальше вы видели что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кивнул головой, поэтому на улице валялась половина тела, возможно это был один из членов этой группы.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«Молодой человек, давайте договоримся. Вы проводите меня на юг, где находится супермаркет, а также к мосту на восток. Как только я закончу, я отведу вас туда, где находится армия», Чу Юншэн нуждался в этом молодом человеке, чтобы проложить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 проблем, но Фэй Фэй...» этот человек легко ответил, когда он услышал, что сказал Чу Юн Шэн. После того, что случилось с насекомым и Дяо Дингуо, этот молодой человек слепо доверял способностям Чу Юншэна.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«Пусть они прячутся в противоположном здании, сначала давайте разделаемся с этими двумя насекомыми на юге, здесь гораздо безопаснее». Чу Юншэн подумав минуту ответил.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комнате Дяо Дингуо, вероятно, услышав, как Чу Юншэн и остальные люди хотят уйти, в истерике умолял о прощении и просил Чу Юншена забрать его с собой, но тот даже не повернулся.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Темно. Вне зданий, с огнями, вспыхивающими издалека, люди почти не моли ходить без столкновений со стенами. С помощью очков ночного видения Чу Юншэн быстро пересек улицу с остальными пятью людьми и помог спрятать оставшихся двух мужчин и двух женщин на третьем этаже здания на противоположной улице.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показать свою искренность, Чу Юншэн достал три куска хлеба и сказал: «Эти два разделите между вами четырьмя. Молодой человек, этот кусочек предназначен только вам, я, Чу Юншэн, хоть и не большой человек, но Я - человек слова. Если вы поможете мне, то я провожу вас в военный лагерь.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открыл свое имя, но этих людей сейчас интересовало явно не его имя. Они голодали в течение долгого времени, когда они увидели, что перед ними появился ароматный хлеб, они были похожи на на мужчин, которые не видели женщину десятилетиями, и словно хлеб был похож на обнаженную женщину. По этим злым глазам чувствовалось, что, если бы они не боялись аномальной силы Чу Юншэна, они, вероятно, начали бы уже его хватать.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был удивлен, увидев, что, когда молодой человек взял хлеб, но не съел его сразу, а аккуратно поместил его в промежуток между грудью и одеждой. Хоть Чу Юншэн точно знал, что голодал этот мальчик не меньше, чем другие, его глотка дернулась, когда он проглотил слюну.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Молодой человек стал счастлив после того, как он спрятал хлеб: «Брат Чу, меня зовут Чжан Хан, ты можешь просто называть меня маленький Хан, мы идем прямо сейчас?»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поинтересовался: «Ты не голоден? Не хочешь поесть что-нибудь перед тем, как мы уйдем?»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потрогал место, где спрятал хлеб, улыбнулся и сказал: «Пока я держу его здесь, я наполовину сыт!»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тогда пойдем!» Чу Юншэн больше не спрашивал его, он больше был озабочен скоростью своего накопления его изначальной энергии.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указаниями Чжан Ханя, а также с ночным видением Чу Юншэна, они быстро подошли к супермаркету Хуалянь. В очках ночного видения ясно видно, что красное насекомое блуждает по улице, а другое насекомое тихо скрывается внутри супермаркета.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чувствовал, что его сердце бьется очень тяжело и очень быстро.  Энергия неба и земли в этой области внезапно немного поколебалась, но вскоре вернулся к нормальному состоянию. Чу Юншэн осмотрелся вокруг и не найдя никаких проблем, не обратил на это внимания. Это отличный шанс и он действительно не хочет упустить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Хан был оставлен в маленьком здании в стороне, а Чу Юншэн, прислоняясь к стене, медленно двигался вперед. Вскоре на углу появилась стрела, направленная на насекомое с красным панцирем, которое медленно бродило вокруг.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Свист!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Арбалет выстрелил ледяной стрелой, и на высокой скорости с резким звуком пробил воздух. Это как смерть с косой, направленная на красное насекомое!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Красное насекомое сделала то, что оно могло сделать быстрее всего, в течение этого короткого промежутка времени оно выплюнула коррозионную слюну в сторону ледяной стрелы.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стрела Чу Юн Шэна была слишком быстра и с помощью талисмана и изначальной энергии, стрела мороза разделив коррозионную слюну пополам и заморозила всё красное насекомое и эту слюну. Монстр все еще находился в позе плевания.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стрела мороза стала сильнее? Но сейчас не время думать об этом, в супермаркете Хуалянь есть еще один, кажется, что он не двигается. Этот монстр мог слышать все происходящее снаружи.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подлый ублюдок! Он не выходит, теперь Чу Юншэну придётся войти самому!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Он, быстро используя длинный меч, прикончил того замерзшего снаружи, и затем сохранил в пространственный талисман, у него сейчас нет времени использовать талисман для поглощения энергии, тот, что внутри, может выйти в любое время!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Чу Юншэн зашел в супермаркет, в его очках ночного видения появилась одна тень, нет, две, есть третья они прятались в магазине, но теперь они выходили с трех разных направлений. Он окружен.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испугало 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 насекомых! С его навыком стрельбы. Ему, безусловно, придется сражаться с красными насекомыми на близком расстоянии.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не знает мощных методов ближнего боя. Даже основные техники боя на мечах требуют, чтобы он был на втором этапе развития.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было одно насекомое, он мог бы использовать талисман Люцзя с длинным мечом и, вероятно, убить его. Но теперь его атакуют три красных насекомых одновременно, у него нет никаких шансов на победу.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«Успокойся! Я должен успокоиться! Определенно существует способ!»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трех красных насекомых, медленно приближающихся в темноте, Чу Юншэн понял, что он должен принять решение сейчас! В противном случае, когда насекомые попадут в диапазон атаки, невозможно представить себе скорость, которую они увеличат.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Выход был заблокирован одним из насекомых. Чу Юншэн медленно остановился, пытаясь найти другой способ убежать, но теперь его спина у стены, и выхода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никогда не попадал в такую опасную ситуацию! С сильным желанием выжить, наконец, он разразился неконтролируемым рыком!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он не мог отступить, и выхода нет. Тогда давайте сражаться! Давайте бороться, пока я не умру!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почувствовал себя всемогущим, а его решимость стала тверда, как сталь. Он ступил левой ногой вперед, и оборачиваясь, устойчиво держа арбалет он переносит наконечник морозной стрелы и его жажду смерти в точку на одном насекомом с красным панцирем у двери!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"Свист"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 красных насекомых увеличили свою скорость почти одновременно, когда Чу Юншэн выстрелил!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знал, что, независимо от результата, ему по-прежнему придется сражаться с двумя насекомыми. Он должен полагаться на защиту талисмана Люцзя, чтобы защититься от этой волны атаки!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Стрела мороза попала прямо в одно красное панцирное насекомое посередине, в тоже время атаки двух других достигли цели.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не использовали когти или агрессивную слюну, они просто использовали свои острые ноги, в сочетании с их весом, они навалились своим телом прямо на Чу Юншэна!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Острая боль, похожая на то, как будто сердце разрывалось на части, пронзённое острыми костями, хотя и распространялась со спины по всем нервам и по всему телу после атаки насекомых, но прочная защита талисмана Люцзя не пропала, хотя сила воздействия все же привела к серьезному ранению Чу Юншэна.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Ударная сила толкнула его к двери, только на один шаг. Теперь он мог выйти из этого супермаркета, но он не сделал этого, тогда он покажет свою спину двум красным насекомым. А он знает, что его скорость не может конкурировать с насекомыми.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Защитный талисман едва может остановить нападения насекомых с красным панцирем. Сейчас Чу Юншэн чувствовал, что защитный талисман начинает плохо работать, и вероятно, может остановить не больше одной атакующей комбинации насекомых!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должен убить еще одного, оставшийся талисман еще может выдержать в течение некоторого времени. Чу Юншэн определенно не может позволить им снова атаковать одновременно!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Перезаряжать арбалет было некогда, он выбросил его, когда падал на землю!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момент между жизнью и смертью, и желание жить вызвало все его возможности, которых у него никогда не было!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Чу Юншэн падал и переносил боль в своем теле, он вытащил пистолет, и сжал его в руке, ударившись об дверную раму, его тело твердо остановилось на земле, затем он отчаянно начал стрелять в ближайшего к нему монстра!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Пистолет был зачарован элементами огня, он такой же мощный, как и арбалет, единственное отличие состоит в том, что красное насекомое имеет элемент огня, так что это оружие менее эффективно использовать, чем арбалет.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было все равно, попал он или нет, он просто продолжал стрелять, пули несущие огонь, горели в воздухе, они были похожи на красивые огненные цветы, распускающиеся на красном насекомом, на полке и на стене в заде супермаркета. Чу Юншэн чувствовал, что время заморожено, но все еще жал на курок.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Жизнь или смерть, все зависит от того, сможет ли он убить это насекомое!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Внимание! Этот перевод, возможно, ещё не готов.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статус: перевод редактируется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http://tl.rulate.ru/book/4378/133278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