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После того, как Сяо Я вышел из автобуса, она повернула голову, чтобы посмотреть несколько раз, прежде чем бежать вверх по холму. Она вошла в бамбуковую мансарду на вершине холма на расстоянии более 20 метров.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Ширина бамбукового лофта составляла около ста квадратных метров, и там было тихо и спокойно. На входе были всевозможные странные растения. Птица отдыхала на фиолетовом цветке.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Фиолетовый цветок внезапно открылся и проглотил птицу. По мере того, как слышался ряд хрустящих звуков, на земле оставалась куча перьев.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вокруг этих цветов, с кровавыми языками, скользило множество змей разных цветов.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Странно было то, что змеи и цветы открывали дорогу Сяо Я, когда она подходила к ним. Она не осталась, когда вошла прямо в бамбуковый лофт.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Там был мужчина в черном халате с руками за спиной. С каждой стороны его плеч скользила зеленая длинная змея.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Сяо Я в страхе кричал: "Дядя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Дядя Ли остался неподвижен.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Две длинные змеи на его плечах зарядились и набросились прямо на лицо Сяо Я. Они раскрыли свои длинные и острые зубы, из-за чего она упала, и ее красивое лицо побледнело.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дядя Ли махнул рукой, обе змеи отступили назад к его плечам. Он сказал, не поворачивая головы: "Я просил тебя положить гу в тела отца и дочери". Почему ты этого не сделал?"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почувствовал, где его парень.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"Дядя Ли, Йе Чен и его дочь невиновны. Я не могу этого сделать", - плакала Сяо Я, закрывая рот.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Шлепок!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Длинная змея напала и ударила Сяо Я прямо в лицо, так что её избили до полусмерти.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Дядя Ли мгновенно повернул голову и, глядя на Клэри с мрачным выражением лица, сказал: "Ты не можешь этого сделать или ты не хочешь этого сделать по какой-то другой причине? Только не говори, что у тебя с ним роман?"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меня... у меня нет." Сяо Я сильно укусил ее за губу, прикрывая кровью лицо. Ее утонченная красота сделала ее очень жалкой.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не первосвященник, который попросил меня вернуть тебя, я бы убил тебя за то, что ты пошла против моего ордена." Дядя Ли насмехался и холодно посмотрел на нее. "Так как ты не можешь этого сделать, я сам схвачу отца и дочь."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хлопнул рукавом и подошел к двери после того, как сказал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"Н-нет, дядя Ли. Я умоляю тебя!" Сяо Я изменил красивое лицо. Однако, одна из змей душила её.</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тот момент змея, которая была на шее, внезапно загорелась. Она упала на землю и превратилась в пыль.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Дядя Ли, который только что подошел к двери, повернул голову быстро. "Кто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 Ли Юань, ты просто собака первосвященника. Почему ты думаешь, что имеешь право так поступать с Нини?" Пришла снисходительная насмешка.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Кулак вдруг разбил бамбуковое окно комнаты. Затем вошел молодой человек в черном.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молодого человека были длинные, слегка волнистые волосы, доходившие до плеч. Он выглядел довольно красиво, и на его носу было кольцо с обручем. Похоже, у него было ощущение вестерна.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"Ташан!" Сяо Я воскликнул вслух.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Ташан были наполнены любовью, когда он смотрел на нее. "Нини, я здесь. Я здесь, чтобы спасти тебя!"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Сначала дядя Ли был ошеломлён, но потом он насмехнулся, увидев, кто это был. "Мне было интересно, кто это был. Итак, это ты, Ву Ташан из деревни Белый Мяо. Как ты смеешь приходить ко мне, вместо того, чтобы ждать, пока смерть придет к тебе в деревне Белый Мяо?"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я не посмел? Нини из нашей деревни Белый Мяо, и она мой жених. Даже если она вернётся в деревню Мяо, она вернётся со мной в деревню Белый Мяо!" Ву Ташан бесстрашно сопротивлялся.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Дядя Ли улыбнулся, вместо того, чтобы злиться. "Кто вы вообще такие из деревни Белый Мяо? Мы, из Чёрного Мяо, подавляли вас больше века. Вы даже не осмеливаетесь громко дышать в нашем присутствии. Ну и что, что Сяо Я - ваш жених? Теперь она принадлежит первосвященнику".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"Чушь собачья!" В ярости, Ву Ташан, похоже, был спровоцирован. "Наша деревня Мяо изначально была спокойной, где мы занимались своими делами. Она была разделена из-за предателей вроде вас, которым больше нечем заняться. Иначе, почему нас разделили на белых Мяо и черных Мяо?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"Первосвященник нескольких поколений от вас, ребята, особенно пошел на какой-то Метод Бессмертия. Вы не только культивировали парней и увлекаетесь убийствами, но и даже получили в свои руки нашу Белую Деревню Мяо".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Ву Ташан становился злее, когда говорил: "У меня брачный договор с Нини с юности. Если бы не то, что ее тогда похитили ваши ребята, мы могли бы быть женаты сейчас!"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Сердце Сяо Я разбилось, когда она услышала 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15 лет назад она была знаменитой красавицей деревни Белый Мяо. По прозвищу Нини, с ее уникальным телом, подходящим для Гу, она в конце концов была названа Девой Деревни Белых Мяо.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Тогда Ву Ташань был молодым хозяином семьи Ву. Они оба влюбились и обручились с самого начала. Никто не ожидал, что ее похитят люди из деревни Чёрного Мяо, собирая травы в горах.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Из-за её уникального тела, первосвященник деревни Чёрный Мяо посадил в неё гу.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Чтобы не дать об этом узнать людям из деревни Белого Мяо, Черный Мяо заставил Ли Юань тихо вывести ее из деревни Мяо.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что с того? Как такое отродье, как ты, посмело приехать сюда, чтобы спасти эту девчонку? Разве ты не знаешь свой предел?" Дядя Ли с сарказмом. Презрение наполнило его глаза, когда он смотрел на Ву Ташан. "Есть путь в рай, но ты решил отправиться в этот ад, с которым не справишься.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волнуйся. Я не убью тебя. Я просто схвачу тебя и брошу в Десятитысячную Пещеру Змей, чтобы тебя укусили 10 000 змей. Тогда я заставлю первосвященника уничтожить Белую Деревню Мяо!"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не мог не посмотреть на Ву Ташан холодно после того, как сказал это. Он думал, что молодой человек будет бояться услышать его угрозу.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старый пердун, ты правда думаешь, что я тот самый Ву Ташан 15 лет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Никогда не думал, что Ву Ташан вместо этого будет улыбаться. "Позволь мне сказать тебе вот что. Я уже связался с людьми в деревне по пути сюда. Причина, по которой я долго разговариваю с вами, в том, чтобы выиграть время для патриарха У, патриарха Фан, патриарха Дэна и патриарха Сяо моего села Белый Мяо здесь!".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блядь, звезда!"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Дядя Ли был в ярости. Он двинулся в сторону У Ташаня с пощечиной, планируя немедленно с этим покончить.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сразу после того, как он сделал два шага, перед ним появился белый дым. В воздухе витал странный запах.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нет. Это ядовитый дым!" Выражение дяди Ли изменилось, когда он остановился и закрыл рот и нос.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"Пошли!"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же время У Ташань разбил окно и убежал, неся Сяо Я. Он быстро двинулся.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Сяо Я, находясь в объятиях, настоятельно призывал: "Ташань, уходи сейчас же. Не обращай на меня внимания. Это бесполезно, даже если я вернусь домой, так как во мне сидит человек первосвященника".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волнуйся, Нини. Я заставлю патриарха удалить парня из твоего тела, - сказал У Ташан, бегая и задыхаясь, - Не говори. Это был просто иллюзийный дым, который я выпустил раньше. Ли придет за нами после того, как поймет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"Разве ты не говорил, что все четыре патриарха здесь?" Ошеломлённая, Сяо Я внезапно сказала с широко открытыми глазами: "Ты солгала 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"Точно. Если бы я ему не соврала, как бы я смогла выглядеть бесстрашной и как бы он был ошеломлен?" Ву Ташан уверенно кивнул, но не осмелился притормозить.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Гора неожиданно затуманилась, и дорога теперь была расплывчата.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в тумане медленно материализовался силуэт.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Ташань перестал ходить и посмотрел на силуэт с поднятой бдительностью. Его выражение выглядело серьезным.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может быть кто-то из деревни Черный Мяо?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тощий молодой человек с маленькой девочкой 4 или 5 лет.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они увидели, как выглядел человек в тумане, Сяо Я, находившийся в объятиях У Ташань, написал неверие на ее милом личике. "Йе Чен, зачем вы здесь?"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http://tl.rulate.ru/book/38992/1009556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