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Сяо Фэй сначала относилась к этому с презрением. Когда Ван Чжэн начал говорить об этой теории, она подумала, что он пытается откусить больше, чем сможет прожевать. Но потом ей самой было нечего сказать, и ближе к концу её интерес заметно возрос. Когда Ван Чжэн закончил выдвигать теории, Сяо Фэй осталась сидеть неподвижно.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«Как ты говорил тебя зовут?»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«Ван Чжэн!»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«Очень хорошо, Ван Чжэн! Ты поступаешь на кафедру физики!» – сказала Сяо Фэй, едва сдерживая свое волнение, наконец-то она наткнулась на просвещённый ум! Самая депрессивная вещь для гения – ежедневно давать лекции группе свиней.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Ван Чжэн лишь уставился перед собой: «Учитель, я пришел сюда, чтобы сдать экзамен для факультета мехов.»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Сяо Фэй с изумлением посмотрела на него: «Об этом не может быть и речи! Ты учёный от рождения»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Чжэн почесал свою голову. Они что, сговорились?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 Юйсинь действительно рекомендовал его для кафедры физики, потому что у него было настоящее понимание темы.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Чжэн задумался на секунду, затем встал и низко поклонился: «Учитель, спасибо за уделённое вами время, но я искренне мечтаю стать солдатом»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«Подожди! Не уходи. Я пойду и найду старика и проконсультируюсь с ним. А ты жди здесь, тебе не разрешено двигаться!»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Чжэн был тоже немного озадачен. Он рассказал лишь о нескольких тривиальных теориях, и всё равно прошёл?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кабинете директора Сяо Фэй ударила рукой по столу.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«Директор, этот человек – редчайший гений физики, он должен остаться здесь!»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«Ха-ха, но разве он не хотел поступить на факультет мехов?» – рассмеялся Гут.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«Старик, не спорь со мной! Если бы не факт, что ты тут главный, меня бы вообще не беспокоило, что ты там говоришь. Он должен поступить на кафедру физики!» – решительно заявила Сяо Фэй.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Гут слабо улыбнулся: «Уладить этот вопрос будет сложно. Хмм… Даже как директор, я не могу действовать опрометчиво.»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Сяо Фэй стиснула зубы: «Ты победил! Говори свои условия, только ты не можешь сократить бюджет!»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«Ха-ха, доктор Сяо. Никто не осмелится менять бюджет. Хорошо! Тебе всего лишь нужно увеличить количество уроков физики на два!»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Самая большая головная боль для Сяо Фэй – давать лекции группе идиотов, претворяющихся, что они хоть что-то понимают, на самом деле не понимая ничего, поэтому она учила только небольшие классы. Однако, её предмет был очень популярным и был по сути визитной карточкой Колледжа Варгода.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«Договорились!»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«Ха-ха! В таком случае уладить вопрос будет несложно. Мы предоставим ему место на факультете мехов, но он должен завершить строгую программу тренировки. До тех пор, пока дело касается физики – ты директор. Это твоё решение.»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Гут сиял от радости. Он убил двух зайцев одним выстрелом.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Покидая офис директора, Сяо Фэй сразу же поняла, что её обманули. Этот старый лис не повысит зарплату, пока не увеличит её рабочую нагрузку.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вот так, ни с того, ни с сего, Ван Чжэн зачислился в студенты Военной Академии Варгода.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Покидая офис, Ван Чжэн всё ещё чувствовал, будто пребывает во сне.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Всматриваясь в далекие синие небеса, он увидел стаю диких гусей, летящих, расправив крылья. Он, Ван Чжэн, когда-нибудь будет летать так же, как они!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Ряд чисел поразил его сердце, когда он прочитал детали о зачислении.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Плата за обучение – 20 000!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Боже! Это же очевидный грабёж!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Эта сумма денег поистине причиняла ему головную боль. Ах! Даже если он покинет школу на месяц и будет каждый день мыть по десять тысяч тарелок, этого всё равно не хватит.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Чжэн проверил баланс. За последние несколько дней он потратил почти все свои деньги. У него должно быть осталось не больше ста кредитов…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Чжэн широко открыл глаза. Скайлинк показал, что его баланс – 683 кредита!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Боже!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Откуда они пришли? После проверки истории транзакции, оказалось, что деньги были переведены несколько дней назад от ЗВ в размере 500 кредитов!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Чжэн сразу же начал искать более подробную информацию. У ЗВ была платежная система, не удивительно, что те эксперты были такими состоятельными, оказалось, что они могут зарабатывать тут деньги!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действительно было убийством двух зайцев одним выстрелом.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Чжэн разработал план в своей голове!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Сначала он думал себя продать, но потом он нашел решение. Было бы желание, а способ найдется!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бой, юноша!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***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Братское Сетевое Кафе.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Хозяин заведения с энтузиазмом проводил Ван Чжэна в VIP-комнату. Янь Сяосу в последнее время здесь нечасто появлялся. Тот банкет на день рождения помог Янь Сяосу понять множество вещей. Хотя то, что там произошло могло выглядеть счастливым и веселым снаружи, но внутри, его сердце будто взболтали. Каждый раз, когда у него появлялось свободное время, он сопровождал своего отца на всех событиях и продавал прокладки!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Мужчинам нужно получить некоторый опыт, чтобы повзрослеть.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Некоторые женщины всегда жаловались, что хорошие мужчины уже вымерли в этом мире.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Однако, им и в голову не приходило, что эти плохие мужчины ими же и воспитывались.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Одержимость приводит к жестокости и злости.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только Ван Чжэн залогинился в ЗВ, перед ним открылась куча сообщений. Там были вызовы на бой, расспросы, а некоторые даже просили дать им указания. Он стал довольно известным после тех трёх боёв.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самом деле, вокруг Скелета шло множество обсуждений на форумах. Карлос публично заявил, что это был не его альт. Хотя это и было его хобби, но только по отношению к Богу Дракону 007, этому Ма Сяо.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это правда, то домыслы Бога Дракона были опровергнуты.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Люди в большом количестве стали уделять внимание Скелету. Как только зажегся его портрет, все стали терпеливо ждать, когда он начнёт.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Чжэн начал процесс подбора матча, и оппонент не заставил себя долго ждать.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ID был «Безумный Тиран Дорог», Дикий Зверь Тип III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Чжэн всё ещё использовал Варгода № 1, экипированного титановым клинком.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Безумный Тиран Дорог засмеялся. Это был его сотый бой, а его винрейт был порядка 50%. Он больше не мог считаться новичком. У этого Скелета была некоторая известность в сообществе, он даже смотрел видео его боёв. Однако, у него всё еще были сомнения. Варгод № 1, способный выстоять нападение Дикого Зверя Типа III – в этом нет никакого смысла.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выбрал Обычную Арену.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 называемая Обычная Арена была просто тем, что подразумевается под её названием, в ней не было сложного ландшафта или препятствий.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Примет ли это другая сторона?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Скелет согласился почти мгновенно.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Чжэн не знал, что многочисленные игроки уделили пристальное внимание их выбору арены. После того, как он подтвердил место проведения боя, все новоприбывшие начали закипать.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 высокомерно и заносчиво!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как Варгод № 1 должен был разбираться с атаками Дикого Зверя Типа III без наличия препятствий?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Казалось, что последний раз действительно был случайностью. Сейчас Скелета можно рассматривать, как маленькую звезду, так что его соперник не будет относится к нему беспечно. Что тонкокожий в принципе сможет сделать, столкнувшись с тяжело бронированным Диким Зверем?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мгновение ока, промоутеры уже начали раздавать рекламные флаеры.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Чудо свершилось случайно. Тонкокожий против танка на Обычной Арене!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Более пятисот людей пришли заплатить, чтобы увидеть этот бой воочию. Было даже несколько людей, смотрящих с боковой линии.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Два меха медленно появились на вершине арены.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Скелет и его Варгод № 1 против Дикого Зверя Типа III Безумного Тирана Дорог.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«Эй, Скелет, мне плевать, если ты чей-то альт. Сегодня – день твоего поражения! Не вини большого брата. Если хочешь кого-нибудь обвинить, то вини собственную самонадеянность!»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Тиран Дорог начал дразнить соперника сразу же, как только открылся публичный канал.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Однако, Скелет просто молчал, как и прежде. Бой начинается!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Количество зрителей этого боя уже превысило 700! Это довольно неплохо для зоны новичков.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Дикого Зверя Типа III, меха звериного типа класса носорог, была первоклассная ударная сила, свирепая защита, но посредственная ловкость. Однако на такой открытой арене в отсутствии любых препятствий, всё что от него требовалось, это броситься на Тонкокожего и мгновенно превратить его в кучу металлолома.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Дикий Зверь Типа III заревел и начал надвигаться на Варгода № 1, как только матч начался. Тиран Дорог кричал прямо в канал связи. Но он никогда еще не был так внимателен.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Уклонится или не уклонится?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Сейчас каждый задавался этим вопросом. На арене, было очевидно, что навыки этого Скелета были довольно хороши. Он смог использовать Шаг Скользящей Дуги, чтобы уклониться от атаки Дикого Зверя, но сейчас, в таком узком месте, у него не было шанса уклониться.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Варгод № 1 не двигался!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Даже если разгон Дикого Зверя был медленным, когда он мчался, его скорость была пугающей. Такая скорость ложится тяжким бременем на исполнение пилота.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Дикому Зверю Типа III оставалось всего десять метров до Варгода. В этот раз Скользящая Дуга была бесполезной, потому что надо погасить инерцию от высокой скорости.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Вот-вот атака Дикого Зверя начнется!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Разрушение в долю секунды!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*Бум*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в помещении для прямой трансляции находились в абсолютной тишине. Сразу же после этого разразился шквал аплодисментов, сотрясающий небо и землю.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Боже!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Скелет ПОБЕДИЛ!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Дикий Зверь Типа III взорвался. Тиран Дорог непонимающе смотрел на экран, абсолютно не в состоянии поверить в то, что произошло несколько мгновений назад.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не было ни случайностью, ни чудом. Для Скелета, это был просто бой.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Чжэн был к этому равнодушен. Это было просто, как… Кубик Рубика даже не отреагировал?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на момент задумался в замешательстве. Этот тип битв не требовал от него никаких навыков, так что это нельзя считать, как приобретение нового понимания боя.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Чжэн недавно для себя открыл, что самостоятельные тренировки тоже улучшают его боевую энергию. Однако, если он расслабится хоть чуть-чуть, накопленная боевая энергия угаснет.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Без достойного противника в битвах не было никакого смысла.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Кубик Рубика действительно был, как вечно критикующий старик. Его было очень тяжело удовлетворить. Более того, у него была специальная подготовка. Хотя он и поступил в колледж через «черный ход», его с таким же успехом могут оттуда выгнать и отправить домой, если его учеба будет неудовлетворительной.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любом случае, он будет приходить на арену всякий раз, когда у него появится свободное время. Кроме того, Ван Чжэну было очень неловко использовать комнату Янь Сяосу. Даже братья по крови должны погашать долги друг перед другом.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того, как Ван Чжэн заплатил за интернет, он решил найти вторую работу. Всё-таки две подготовленные руки лучше, чем одна. По крайней мере его расходы на проживание и интернет будут оплачены.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Чжэн вышел в неспешной и беззаботной манере, вызвав бурю обсуждений на форумах.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Читерство?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Очевидно, что это невозможно. Его соперник не мог понять, что только что произошло! Как Варгод № 1 смог вытерпеть прямую атаку Дикого Зверя Типа III?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Обсуждения на форуме разгорелись ещё больше. Уже более пяти тысяч людей пытались проанализировать видео того боя.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Хотя официальные лица еще не показались, эксперты среди зрителей уже начали комментирование.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Варгод № 1 и Дикий Зверь Типа III были в контакте только в течение доли секунды, но первый в эту долю секунды скорректировал угол и получил атаку только в 1/5 от её полной силы! Перед тем как её воздействие полностью передалось, Варгод вытянул Дикого Зверя и, наклонив, бросил его. Как будто переворачиваешь черепаху. Его нижняя часть не защищена энергетическим щитом, так что у Варгода появилась возможность его перерезать своим титановым клинком, как текущую воду.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Игроки стояли, как молчаливые вороны и павлины после просмотра видео. Начали появляться комментарии о показанном мастерском управлении меха.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Даже военные признавали слабое место в атаках Дикого Зверя Типа III. Тем не менее, из-за очень мимолетного открытия этой зоны, было практически невозможно воспользоваться преимуществом этой слабости. Даже если кто-нибудь способен использовать этот короткий промежуток, для пилота меха всё еще необходимо было исполнить правильные движения. Поэтому, в теории это было слабостью, но фактически её было невозможно использовать реальном бою.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Дикий Зверь Типа III был мехом массового производства, который часто использовался в армии.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Однако, он был полностью уничтожен в ЗВ. Это был достойный записи в учебники уровень расчета времени для достижения победы над соперником!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Со своей способностью управления мехом он был способен извлечь пользу из незащищенной зоны, которая была открыта меньше, чем на секунду! Если бы он промедлил хотя бы мгновение, Варгод № 1 был бы разорван на части. Но у него была огромная уверенность и хладнокровие!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Бог-пилот!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Бог-пилот появился в зоне для новичков!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Возник суперсолдат!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Скелет восстал против богов! Может ли это быть началом новой эры? (тут переводчик упал в обморок от переизбытка пафоса в крови)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 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http://tl.rulate.ru/book/3555/64880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