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Войдя в подземелье, она сразу же, чтобы найти всех монстров, прижала ладони к стене. Как обычно, они, казалось, отреагировали на ее присутствие и отступили в последнюю комнату.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Тц, опять это. — Широ нахмурилась.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Что случилось? — С любопытством спросил Нань Тянь.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Мм? О, ничего особенного. Просто после получения класса Императрицы, кажется, что все монстры способны почувствовать мое присутствие и прячутся в последней комнате. — Ответила Широ, пожав плечами.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была не совсем проблема, так как она могла убить их всех без каких-либо трудностей. Однако, было просто досадно видеть, как монстры постоянно от нее убегают.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Хм... может быть, это что-то врожденное? Я не совсем понимаю, что значит быть императрицей, но звучит очень важно. — Предположил Нань Тянь.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Ах, это напомнило мне, что я еще не рассказала тебе о том, что знаю, не так ли?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Что ты имеешь в виду?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 что ты знаешь о расе королев и эпохе демонов и богов? —  Спросила Широ.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Хм... я немного знаю о королевах рас, но не о веке демонов и богов. — Нань Тянь покачал головой.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Понятно... в таком случае я сначала объясню тебе, что мне известно о королевах. Думайте о этом, как об импровизированном коллективном разуме. Сила расы частично определяется ее королевой. С сильной королевой члены этой расы получают повышение в силе. Представь себе, что духи, когда они были без королевы, были на 5-м уровне силы. После того, как я стала королевой, они поднялись до 7-го уровня силы или выше. Конечно, это все только теория, поскольку, насколько я знаю, они, возможно, и не получили заметных улучшений после того, как я стала королевой. — Объяснила Широ.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Хм... понятно, значит, в каком-то смысле, вы все связаны какой-то врожденной сетью. — Нань Тянь кивнул.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Да. А что касается эпохи демонов и богов, то все, что я знаю, это то, что для нас это плохо. Как следует из названия, демоны и боги будут бродить по земле вместе с человеком. Королевы разных рас прибудут со своими членами расы и потребуют для себя землю. Людям будет труднее всего, так как они на каждом шагу будут подавляться. Одна из королев уже прибыла и сказала мне, чтобы я, как королева, была осторожнее. Ты знаешь об инциденте на горе Фудзи?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Да, знаю.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делают королевы. Она явно поставила своего рода якорь. Я не знаю, что он делает, но могу только догадываться, что это имеет какое-то отношение к их пути в наш мир. Мало того, наш мир, по-видимому, является своего рода "садом". Императрица сказала мне, что мы являемся частью более поздних серий, и если нам не удастся пережить век демонов и богов и стать главным домом, последствия будут весьма ужасными. И под ужасным я подразумеваю, что наш мир будет уничтожен.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Слушая ее объяснения, Нань Тянь хмурился.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Понимая серьезность ситуации, он начал думать о том, что мог бы сделать с ресурсами, которые он мог получить в секте.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Видя, что Нань Тянь серьезно обдумывает ситуацию, Широ с мягкой улыбкой покачала головой, и пошла через подземелье. Она хотела дать монстрам достаточно времени собраться в одном месте, чтобы уничтожить их всех за один раз.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Широ. — Позвал Нань Тянь, и она оглянулась.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А? Что.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думаю, что одним из наших самых больших шагов сейчас должна быть ликвидация черной монархии, поскольку они, возможно, пытаются ускорить этот процесс. В свое время, когда я был в их группе, там всегда были приготовления к тому, чтобы вызвать что-то или, скорее, кого-то. Кроме того, в черной монархии я узнал о королевах рас, поэтому, я думаю, они пытаются вызвать одну из королев. Что касается того, какую королеву, я не слишком уверен, так как, когда работал с ними, я не был важным членом. Однако, если мы позволим им продолжать, они могут просто вызвать раньше времени больше Королев. — Нахмурившись, сказал Нань Тянь.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Хм... это очень плохо. Но, ликвидировать черную монархию довольно трудно, насколько я знаю. Когда у них по всему миру скрытые отделения, трудно точно вычислить их все. — Широ вздохнула.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Действительно. Я думаю, что сейчас лучшим курсом действий было бы, вероятно, послать своего рода предупреждение и объявить всем, чтобы они становились сильнее. Может быть, заставить знаменитого оракула призвать божество, чтобы увидеть будущее. — Предложил Нань Тянь.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Мм, это бы сработало. Мне придется в этом вопросе положиться на тебя, так как я и моя партия не очень хорошо известны. Если уж на то пошло, я могу попросить Кейко тоже сделать публичное заявление. — Широ кивнула головой.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 ты сама не можешь использовать фамилию Асакура? В конце концов, ты все же их старшая мисс. — Напомнил Нань Тянь.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 да, тоже верно. — Широ кивнула.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она, возможно, в некотором роде и "слилась" с Куроми, ей требовалось некоторое время, чтобы полностью привыкнуть к этой ситуации.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концов, она получила воспоминания, а не слилась воедино. Если говорить мрачно, то это больше было похоже на то, что они убили Куроми, чтобы передать Широ ее воспоминания, и это было не то, о чем она хотела думать.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Кстати говоря, хотела спросить, ты довольно спокойно реагируешь, хотя знаешь, что я, фактически, взяла себе тело Куроми. — Широ подняла брови.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Ну, ты же сама сказала, что, в каком-то смысле, вы - один и тот же человек, не так ли? Кроме того, я заинтересовался тобой еще до того, как узнал, что ты Куроми, так что тот факт, что ты была моим спасителем, добавил, думаю, еще больше очков. — Нань Тянь улыбнулся.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Понимаю, это имеет смысл. Просто знай, что ты не должен вести себя со мной так смиренно, хорошо? Другие люди будут думать о тебе как о тряпке, если ты будешь таким смирным. — Широ, пробираясь по коридору, усмехнулась.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 ты бы предпочла, чтобы я был настойчивым? — Спросил Нань Тянь, мелькнув прямо перед ней так, что она ткнулась носом ему в грудь.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Ну не как придурок. Мой нос слишком чувствителен, хорошо? — Широ нахмурилась, потирая нос.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Просто будь собой или еще кем-нибудь. Как человек высокого уровня, я уверена, что ты не любишь выполнять приказы, поэтому просто иди по своим собственным прихотям. До тех пор, пока ты не переступишь через мою нижнюю черту, меня это вполне устраивает.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 что, если мне нравится тебя слушать? В каком-то смысле, это напоминает мне дни моего детства. — Нань Тянь усмехнулся, отступая в сторону.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Только не будь мазохистом, и все будет в порядке. Я не из тех, кто любит общество мазохистов. — Широ пожала плечами.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Хм ... понятно. Тогда как насчет романтики со стороны друга детства? — Спросил Нань Тянь, потирая переносицу.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Что угодно. Но знаешь что, раз уж мы идем в последнюю комнату и у нас есть чертовски много дел, я дам тебе шанс. Попробуй потянуть мои сердечные струны или еще что-нибудь.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Развлеки меня пока. — Широ ухмыльнулась.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 вдруг нет?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Но ведь возможности не сообщат тебе о своем прибытии, не так ли? Даю тебе 10 секунд, — засмеялась Широ.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Услышав, что у него есть всего 10 секунд, чтобы произвести впечатление на Широ, Нань Тянь полез в свой инвентарь и вытащил что-то, вроде старого пальто.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 пальто, Широ, узнав его, сразу же остановилась.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Черт возьми, ну разве ты не приятный? Ты сохранил пальто, которое я дала тебе в детстве, когда ты был ранен. — Широ удивленно подняла брови.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Да. Я сохранил его, так как это был первый подарок, который я получил от тебя, и который не был расходным материалом. Это пальто в детстве помогло мне согреться и продолжать жить, так что вполне естественно, что я его сохранил. — Нань Тянь усмехнулся и спрятал пальто снова в инвентарь.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И как, это задело твои сердечные струны? — Спросил он с улыбкой.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Нет, — ответила Широ, в шутливой манере высунув язык.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Во всяком случае, ты произвел на меня несколько лучшее впечатление. К тому же, даже если ты зацепишь мои сердечные струны, в ближайшее время я не планирую вступать в отношения, ты же знаешь. Это не самая лучшая вещь, на которой можно сосредоточиться, когда приближается конец света.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Как ты думаешь, почему я не говорю об этом с Лирикой? — Сказала Широ, проходя мимо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Черт, я даже не сказала ей, что формально являюсь ее тетей, поскольку ее мать была моей подругой. Теперь ЭТО было бы неловко. — Она пожала плечами.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Черт побери, ты даешь мне ложную надежду подергать твои сердечные струны, а сама не планируешь никаких отношений. Как это жестоко! — Нань Тянь притворился грустным, но его выдал юмор в его глазах.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Пфф, а ты привыкай. В конце концов, я - жестокая девушка. Рассердишь меня, и сразу сможешь обнаружить, что ледяной шип пытается отнять у тебя что-то ценное. — Широ ухмыльнулась, создав в руке ледяной шип.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Вспомнив ее печально известное прозвище в Нью-Йорке, Нань Тянь на мгновение вздрогнул, но быстро успокоился.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счастью, казалось, что он избавился от своего плохого образа в ее сознании, так что в ближайшее время он не будет на конце ледяного шипа.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"Надеюсь, так оно и останется." — Думал он про себя, пока они шли в последнюю комнату.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http://tl.rulate.ru/book/28069/885838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