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175. Самая дорогая вещь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стало любопытно и он открыл шкаф.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было несколько предметов одежды, большинство которых были черными пальто.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 сестры однотипный стиль одежды…”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осмотрелся и увидел несколько серых пижам.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удивлен, так как это были мужские пижамы, а не женские.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размер… был почти как у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они были слегка великоваты, он все равно мог спокойно носить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«Сестра… откуда у тебя в доме мужские пижамы?»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моего брата…»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Ли Биюэ слегка потускнели. «Он был очень высоким… Несколько лет назад он был почти такой высоты… Но не бойся, эти пижамы новые… Он не успел их надеть»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я пойду переоденусь»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Боясь вернуть болезненные воспоминания Ли Биюэ, Лю И поспешил в ванную и надел пижаму.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“Довольно удобная…”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Дома Лю и обычно спал голым, не надевая ни пижаму ни нижнее белье.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 этот раз он спал в доме девушки… Он не осмелился бы сделать такое…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все равно что объявить себя извращенцем…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в зеркало, Лю И казалось видел чужой образ.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“Ли Биюэ думает обо мне как о замене брата?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Но… если это делает ее счастливой, я согласен…”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хотел видеть девушку грустной.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“Дедушка говорил, что мужчины должны вызывать у девушек улыбки, а не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Мужчины, которые заставляют девушек плакать, это сволочи.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Ох, нет… Кажется я заставил Мужун Де плакать…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Значит ли это, что я сволочь?”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И? Почему ты так долго?»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Ли Биюэ раздался снаружи.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думать о плохом.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“Похоже она зовет меня спать… жаль, что это не так!” (П.п. если кто не понял, то тут смысл ‘переспать’)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положил свою одежду в пространственное кольцо, а затем вышел в серой пижаме.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встал перед Ли Биюэ, ее глаза слегка загорелись.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«Сестра, я действительно похож на него?»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совсем… Между вами есть огромный разрыв»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прикрыла рот и внезапно рассмеялась. «Мой брат красивее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внезапно появилось желание умереть.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ладно, я просто дразню тебя. Давай, ложись спать. Я устала, и позволь сестре обнимать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поманила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 женщины определенно комплекс брата!”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ничего не сказал… В любом случае, приятно быть обнятым девушкой во время сна.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покорно лег на кровать и подполз к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Ли Биюэ источало ароматный запах, который показался Лю И странным.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 девушки так хорошо пахнут?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потому, что они постоянно принимают ванну?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Вряд ли…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Цай тоже постоянно принимает ванну, но не пахнет приятно”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было любопытно, и он принюхался. Видя, что он обнюхивает ее, Ли Биюэ странным тоном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делаешь?»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«Сестра… почему на твоем теле такой аромат?»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невольно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действительно было любопытно…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так?»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моргнула и понюхала свою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ничего не чувствую… Брат, может у тебя проблемы с носом из-за инъекции? Может это побочный эффект, так как ты первый раз принял его»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«Нет! Это действительно приятный аромат! Не только ты, сестра, но и у других девушек также!»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вспомнил Ма Юаньюань, Ван Лэлэ и Мужун Де. Все они приятно пахнули.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запах каждой девушки… кажется немного отличается.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Аромат Ма Юаньюань довольно мягкий, и слабо ощущается запах мускуса.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у Ван Лэлэ… кажется есть легкий аромат молока.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из-за ее огромной груди?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Аромат Мужун Де очень свежий и расслабляющий.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Аромат сестры Ли Биюэ… В нем содержится искушение…”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взгляд Лю И, Ли Биюэ внезапно задала двусмысленный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маленький брат… Скольких девушек ты нюхал?»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Нет, нет, я не об этом!»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мысли Ли Биюэ сбились с пусти, поэтому он быстро сказал. «Это не то, что сестра думает…»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ничего не говорила!»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прикрыла рот и засмеялась. «Даже если у брата есть подруги, это нормально… Мой брат выдающийся, и очень красивый…»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сестра говорит обо мне,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о каком брате говорит Ли Биюэ…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“Жаль, если живой человек проигрывает мертвому…”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«Глупый, конечно о тебе!»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закатила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«Кхм… у сестры хороший взгляд…»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глупо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«Тогда, почему бы тебе не рассказать сестре… скольких девушек ты нюхал?»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недооценил женское любопытство. Он думал, что все прошло, но Ли Биюэ оказалась более любопытной.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кажется… возможно…»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заколебался, не зная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«Сколько?»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наклонила голову и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эта красивая женщина выглядела очень милой.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собирался сказать четыре, но в этот момент он почувствовал себя одержимым, и как будто его голова взорвалась.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другая личность повлияла на него!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«Две!»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стали глубокими, а затем он поднял два пальца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«Ох, правда?»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слегка подняла брови.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«Ага, две»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опустил один 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 из них это сестра»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другая?»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«Другая – моя мама»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радостно рассмеялась. Ее милый смех сделал Лю И вялым.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дорогой брат самый честный… Сестра хочет обнять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Ли Биюэ выключила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Комната внезапно погрузилась во мрак.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мог видеть в темноте. Он ясно видел прекрасное лицо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небрежно улеглась, а затем похлопала подушку рядом с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 спать»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лег, он тайно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“Естественно… я все еще не понимаю мысли девушек…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сейчас моя другая личность не вышла…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нет помешала мне сказать правду…боюсь… последствия были бы очень серьезными…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сестра возненавидела бы меня”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Лю И подсознательно использовал [Взгляд Благоприятного Впечатления], и посмотрел на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Благоприятное впечатление Ли Биюэ: 40.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Благоприятное впечатление сестры обо мне… действительно такое большое?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и-за сходства между мной и ее братом?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Кажется… Ли Биюэ сильно любит своего брата…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ее брат умер?...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ведь очень сильная…”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сдержать любопытство.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хорошо знал, что нельзя задавать этот вопрос напрямую. Поэтому он мог только оставить его в своих мыслях.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вскоре Ли Биюэ неожиданно пододвинулась к Лю И, вытянула руки и обняла его как подушку.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Ли Биюэ было на груди Лю И, а рука проходила под его подмышкой.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она положила свою ногу на талию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мать!...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Соблазн… слишком велик!”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этой ситуации Лю И даже не рискнул тяжело дышать… из-за опасения, что его дыхание будет бить по мягкой щеке сестры.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“Богиня… абсолютная богиня…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сестра… была в моей школе, ее популярность достигла бы уровня богини…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Эм… кажется я испортил репутацию сестры…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И, Лю И… сестра это сестра… Она священна и неприкосновенна…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сестра так хорошо пахнет…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такое произошло?...”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это, плюс мягкое тело Ли Биюэ, вызвало у Лю И, как у нормального парня… нормальную реакцию…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Лю И младший стал бодрым и энергичным.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«А…» (П.п. дальше Ли Биюэ действует в полусонном состоянии, так что не удивляйтесь ее поведению)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Объятие Ли Биюэ было достаточно крепким, поэтому, когда Лю И младший стал твердым, она сразу почувствовала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ты взял эту… твердую вещь… в кровать… убери ее…»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обалдел…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я уберу эту штуку?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это не усложнит мне жизнь…”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«Сестра… это… это… мой…»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как объяснить.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«Ой, верно… я прижала тебя… я уберу это вместо тебя…»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 Биюэ, и ее мягкая и тепла рука сразу схватила крепкого Лю И младшего.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Лю И чуть не сломался…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“Ох, черт… сестре… мы не можем…”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непрерывно кричал в мыслях.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Почему оно такое твердое?...»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несколько раз двинула своей рукой вверх-вниз.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Душа Лю И собиралась улететь.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“Сестра…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не можешь…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Yamete…” (П.п. прекрати/не надо)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«Странно… что это такое…»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 Биюэ, и ее рука внезапно достигла резинки на штанах Лю И, собираясь проникнуть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сжал руку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«Сестра… нет… ты не можешь лезть внутрь, чтобы коснуться…»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была удивлена большой реакции своего брата.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также могла видеть в темноте. Когда она открыла глаза, то увидела раскрасневшееся лицо Лю И, и вдруг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внезапно издала крик. Ей вдруг показалось, что она держит что-то очень горячее.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хотела отпустить свою руку, но у нее внезапно исчезли силы…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“Боже мой”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 Лю И не знал, что делать, так как его драгоценная вещь была в руке сестры…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“Помогите…”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человека лежали лицом к лицу на кровати, и чувствовали дыхание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Время, казалось, остановилось.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слышал их сердцебиения…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закончилось… Ситуация получилась немного странной…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http://tl.rulate.ru/book/1566/85986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