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32. Увеличение уровня благоприятного впечатления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всю свою жизнь, Лю И видел только обнаженных девушек на экране компьютера&amp;hellip;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&amp;ldquo;Могу ли я увидеть голую задницу Ма Юаньюань?...&amp;rdquo;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начало биться намного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он не мог остановить импульс в носу.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&amp;ldquo;Такие вещи&amp;hellip; слишком стимулирующие&amp;hellip;&amp;rdquo;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был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поторопись&amp;hellip;&amp;raquo;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Приглушенный голос Ма Юаньюань слегка встряхнул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&amp;laquo;Пожалуйста, проверь быстрее&amp;hellip; иначе я&amp;hellip; я действительно могу умереть от потери крови&amp;hellip; уууу&amp;hellip; я&amp;hellip; я не хочу умирать&amp;hellip;&amp;raquo;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&amp;ldquo;Я, безусловно, не дешевый ублюдок!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только помогу сейчас! Это все ради помощи Ма Юаньюань! Это все, чтобы спасти ее жизнь!&amp;rdquo;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Мысленно сказал себе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&amp;ldquo;Верно, я филантроп, а не извращенец!&amp;rdquo;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быстрее&amp;hellip; не дай мне умереть&amp;hellip;&amp;raquo;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&amp;laquo;Тогда&amp;hellip; тогда я собираюсь сделать это&amp;hellip;&amp;raquo;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закалил свое сердце, и сказал себе: &amp;ldquo;Черт с ним, это весна моей юности, военные барабаны бьют! Лю И! действуй!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Сними!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Ма Юаньюань действительно серьезно ранена, я не смогу позволить себе взять ответственность!&amp;rdquo;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стиснул зубы и ожесточил сердце. Он вытянул правую руку и собирался снять окровавленные легинсы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уткнула лицом в бедро Лю И. Она была так смущена, что не могла поднять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вдруг заколебался. Он хорошо помнил особенность своей правой руки, поэтому быстро поднял Ма Юаньюань и перевернул ее, чтобы ее задница была обращена к левой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вдруг издала удивленный звук, и повернулась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&amp;laquo;Что&amp;hellip; что ты делаешь&amp;hellip; ай&amp;hellip; теперь еще больше крови&amp;hellip;&amp;raquo;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&amp;laquo;Сейчас правой рукой не удобно&amp;hellip;&amp;raquo;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ты только что смотрел злое видео&amp;hellip; и правая рука была окрашена нечестивой вещью?...&amp;raquo;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Ма Юаньюань, Лю И почти вырвало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&amp;ldquo;Ма Юаньюань, просто невозможная девушка!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всего четырнадцать&amp;hellip; откуда черт возьми она знает все это&amp;hellip; она знает еще больше, чем 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&amp;laquo;Чушь! Я испачкал руку, возвращаясь со школы, и у меня не было времени, чтобы вымыть ее&amp;hellip; если у тебя проблемы с этим, то я не буду смотреть, и просто отправлю тебя в больницу&amp;raquo;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 Когда я доберусь до больницы, я истеку кровью!&amp;raquo;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заплакала в страхе.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тебе лучше быть послушной!&amp;raquo;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Отругал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удивлению Лю И, Ма Юаньюань согласилась без боя, и лежала на его ногах, перестав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Необычная!&amp;rdquo;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 &amp;ldquo;Почему Ма Юаньюань действовала так послушно?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маленькая ведьма на самом деле знает страх?&amp;rdquo;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пожалуйста, поторопить&amp;hellip; уууу&amp;hellip; мне действительно страшно&amp;hellip; так много крови&amp;hellip;&amp;raquo;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плача призналась Ма Юаньюань&amp;hellip;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&amp;laquo;Ладно, ладно&amp;hellip; не волнуйся, я посмотрю&amp;hellip;&amp;raquo;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осмеливался медлить, если что-то на самом деле случится, будет очень 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протянул слегка дрожащую левую руку, и медленно положил ее на выступающие ягодицы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ранее шлепал ее бесчисленное количество раз, он был погружен в преподавание урока, и не было времени, чтобы тщательно почувствовать ее задницу&amp;hellip;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когда он потрогал ее, он чувствовал, что задница Ма Юаньюань удивительно хороша&amp;hellip;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&amp;ldquo;Мягкая и выступающая. Эти изгибы как у арбуза&amp;rdquo;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в беспорядке.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прекрати&amp;hellip; прекрати трогать&amp;hellip; если ты не проверишь в ближайшее время&amp;hellip; то будешь прикасаться к мертвому телу&amp;hellip;&amp;raquo;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Плакала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вернулся к реальности и дал себе пощечину.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&amp;ldquo;Лю И, что, черт возьми, ты задумал!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всего четырнадцать лет!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ее тело уже зрелое, ей все еще четырнадцать!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преступление!&amp;rdquo;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протрезвел. Затем он медленно и осторожно тянул белые легинсы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Легинсы были довольно свободными, и когда Лю И тянул их, они спустились без какого-либо сопротивления.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Лю И появились трусики с милым изображением медвежонка, прикрывающие выпирающие ягодицы.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Кровотечение из носа&amp;hellip;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еще раз почувствовал, что не состоянии контролировать кровотечение из носа&amp;hellip;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перестань смотреть&amp;hellip;&amp;raquo;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&amp;laquo;Тогда&amp;hellip; тогда я перестаю&amp;hellip;&amp;raquo;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в шоке, и попытался быстро надеть легинсы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 Я имела ввиду перестань смотреть на мои трусики&amp;hellip; если они тебе нравятся, я могу постирать их, и дать тебе&amp;hellip; просто посмотри сперва мою травму&amp;hellip;&amp;raquo;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&amp;laquo;Ой&amp;hellip; 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&amp;ldquo;Дать мне эти трусики&amp;hellip;&amp;rdquo;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ошарашен. &amp;ldquo;В наше время свойственно отдавать свои трусики в качестве подарка?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 ли я взять ее трусики?...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Бл*дь, я должен сперва проверить ее травму! Я сейчас врач, и в моей голове только мысли о проверке травмы. Даже если я увижу что-то больше, я должен это сделать!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ох Лю И, ты должен держать себя в руках!&amp;rdquo;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мотивировал себя, а затем протянул руку к мультяшным трусикам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Снять трусики у маленькой девочки сложнее, чем драться с дядей в черном!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Бл*дь, лучше просто сказать мне пойти сражаться с кем-нибудь до смерти&amp;hellip;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был прав!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Сражаться с дьяволами намного легче, чем иметь дело с женщинами!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я понял это!&amp;rdquo;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зацепил трусики одним пальцем, и начал медленно тянуть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Палец Лю И вошел в контакт с кожей ягодиц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&amp;ldquo;Мягкая и гладкая&amp;hellip;&amp;rdquo;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 в состоянии остановить кровотечение из носа.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 Юаньюань задрожало от его прикосновения.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глаза Лю И подскочили, и он увидел уведомление от [Взгляда Благоприятного Впечатления].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 Юаньюань, уровень благоприятного впечатления +15&amp;raquo;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&amp;ldquo;Какого черта!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Прикосновение к ее заднице увеличило благоприятное впечатление на 15?&amp;rdquo;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шокирован. &amp;ldquo;Если это так, не будет ли уровень благоприятного впечатления расти просто он хождения и прикосновения к задницам девушек?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Стоп&amp;hellip; что-то не так&amp;hellip;&amp;rdquo;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подумал. &amp;ldquo;Должен быть ряд вещей, который привел к увеличению благоприятного впечатления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Это, безусловно, не только от прикосновения к ее заднице&amp;rdquo;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смотри&amp;hellip; смотри быстрее&amp;hellip;&amp;raquo;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отвлекся, Ма Юаньюань издала слабый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снова вернулся к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должен проверить ее травму&amp;hellip;&amp;rdquo;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настроил свое ментальное состояние, а затем стащил трусики Ма Юаньюань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Выступающие ягодицы Ма Юаньюань были обнажены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заплакал.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жил не зя&amp;hellip;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Но&amp;hellip; подождите минутку&amp;hellip;&amp;rdquo;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внимательно посмотрел. Ягодицы Ма Юаньюань были в полном порядке, и не было ни каких травм&amp;hellip;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даже вытянул руку, затаил дыхание и ущипнул ягодицы Ма Юаньюань пару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 Юаньюань безостановочно дрожало.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&amp;ldquo;Кажется, она не может противостоять щипкам&amp;rdquo;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проигнорировал все остальное и воскликнул.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ведьма! Ты меня за дурака держишь! Твоя задница в полном порядке!&amp;raquo;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но я действительно истекала кровью&amp;hellip;&amp;raquo;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&amp;laquo;Подожди минутку&amp;hellip;&amp;raquo;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тебя эти дни?&amp;raquo;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&amp;laquo;Эти дни&amp;hellip;&amp;raquo;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подняла голову и посмотрела на Лю И заплаканными глазами. &amp;laquo;Что это?...&amp;raquo;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знала, что моя рука может быть окрашена нечестивой вещью&amp;hellip;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не знает о женских месячных!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где, черт возьми, она получила свои знания?!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*Взох!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Семья Ма слишком безответственная!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дело, что Ма Исюань болтается с хулиганами, но она даже не заботится о своей сестре!&amp;rdquo;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&amp;laquo;Эти дни&amp;hellip; это своего рода знаменательное событие&amp;hellip;&amp;raquo;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 себя запутанным, изо всех сил пытаясь объяснить такую вещь девушке.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событие&amp;hellip; наступает раз в месяц&amp;hellip;&amp;raquo;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&amp;laquo;Уууу, ненавистные эти дни&amp;hellip; они заставляют меня истекать кровью&amp;hellip; я&amp;hellip; я умру?...&amp;raquo;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не умрешь&amp;hellip; у каждой девушки есть эти дни&amp;hellip; у твоей сестры также! Смотри, она все еще жива и здорова!&amp;raquo;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У моей сестры также есть?...&amp;raquo;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моргала слезящимися глазами, и казалось, что она немного успокоилась.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&amp;laquo;Конечно&amp;hellip; эта&amp;hellip; эта вещь&amp;hellip; ты должна попросить сестру решить эту проблему&amp;hellip; или бабушку&amp;hellip; у них обеих есть опыт, и они знают, что делать&amp;raquo;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&amp;laquo;Они знают об этих днях?...&amp;raquo;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&amp;laquo;Ммм, они знают, они обе знают&amp;hellip;&amp;raquo;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бабушка осталась играть в маджонг, и еще не вернулась&amp;hellip; и сестра не пришла домой&amp;hellip; я&amp;hellip; я сейчас голодаю&amp;hellip;&amp;raquo;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Ма Юаньюань с жалобным взглядом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Услышав, что Ма Исюань не вернулась домой, он вспомнил об неоднозначных сообщениях, отправленных Ма Исюань сегодня утром, и его сердце дернулось&amp;hellip;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&amp;ldquo;Может быть&amp;hellip; Ма Исюань действительно пошла и сняла комнату с Юань Шаоцзюнем, чтобы заниматься сексом?...&amp;rdquo;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говорил себе забыть о Ма Исюань&amp;hellip;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думал о том, что она с кем-то лежит в постели&amp;hellip; Лю И чувствовал боль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&amp;ldquo;Правильно говорят&amp;hellip; У каждой девушки, которую вы не можете получить, есть такой человек, который трах*ет ее до посинения.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высказывание действительно обидное&amp;hellip;&amp;rdquo;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Настроение Лю И было плохим.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подожди меня немного&amp;hellip; Я пойду и куплю для тебя большой пластырь&amp;hellip;&amp;raquo;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 немного. &amp;ldquo;Чтобы справиться с этими днями&amp;hellip; большинство девушек используют это, верно?&amp;rdquo;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это?&amp;raquo;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совершенно ничего не знала об этих вещях.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прокладки&amp;hellip;&amp;raquo;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Терпеливо объяснил Лю И. &amp;laquo;Когда эти дни приходят, просто положи эту вещь на&amp;hellip;&amp;raquo;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&amp;laquo;Ой&amp;hellip; ой&amp;hellip;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тебя нет их дома?&amp;raquo;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не уверена&amp;hellip; думаю, что 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&amp;laquo;Ладно&amp;hellip;&amp;raquo;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иного выбора, кроме как лично пойти и купить прокладки для этой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&amp;ldquo;*Вздох* говорят, что покупать прокладки для жены это счастье!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что бл*дь за дерьмо?!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первая покупка прокладок, и не для жены!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Черт, я даже не знаю, за кого эта девчонка в конечном счете выйдет замуж&amp;hellip;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 этот кто-то счастливчик&amp;hellip;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девушки великолепная фигура&amp;hellip;&amp;rdquo;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боюсь&amp;hellip;&amp;raquo;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бойся, ты не умрешь от такого небольшого количества крови. У тебя в теле намного больше! Я пойду и куплю их, и вернусь очень быстро, просто терпеливо жди!&amp;raquo;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&amp;laquo;Ага&amp;hellip;&amp;raquo;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Утешив Ма Юаньюань, Лю И схватил ключи и пальто, и пошел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&amp;ldquo;*Вздох* я взял на себя большую задачу!&amp;rdquo;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http://tl.rulate.ru/book/1566/35326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