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12 – Дело о обнаженной фотографии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Начало 1995 года, город Цзянхай, район Синьхуа.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Район Синьхуа был самым старым и самым процветающим районом города Цзянхай, но когда дело доходило до городского планирования, правительственные чиновники хотели перевести центр города в более новые районы. Однако это была битва не одного дня.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Люди, которые в течение пяти лет жили в городе Цзянхай, любили лелеять старинные времена. Когда дело дошло до района Синьхуа, грязные главные улицы всегда были заняты, и, как говорили, он был самым крупным и старейшим рынком продовольствия Шаланкоу в городе Цзянхай. У него также был блошиный рынок, на котором можно было перепродавать старые книги, бытовую технику и мебель. На другой улице продавались различные виды местных продуктов и закусок, которые были визиткой Цзянхая. Несмотря на то, что большой мост, который пересекал реку, был отремонтирован, люди все еще часто использовали понтонный мост [1] . Все это в совокупности было «городом Цзянхай», которой граждане считали наиболее им знакомым.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Переполненные улицы несколько раз расширялись. Они суетились, когда раздавались голоса мелких торговцев и покупателей которые торговались за товар, звуки сноса и ремонта основных районов, а также движения транспорта, в час пик утром и вечером после работы, можно увидеть множество велосепедного транспорта. Это было первое впечатление которое получали люди впервые посетив район Синьхуа.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если бы кто-то достаточно знаком с местностью, покинул основные коммерческие улицы, то увидел бы старых жителей которые развешивали сушится одежду. Тихую старушку, что сидела в бамбуковом кресле, услышать случайный звонок велосипедного звонка, небольшой цветочный сад, полный сорняков и молодой смоковницы, которую можно было увидеть, когда вы подниметесь на стену - можно было бы почувствовать отдаленный звук суеты все равно, что здесь был маленький рай. Конечно, здесь было не так уж спокойно и тихо.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и в каждом городе, такой старый и процветающий район всегда неизбежно сосуществовал бы и имел бы темную сторону, которую можно было бы считать паразитом города. Проститутки, наркотики, огнестрельное оружие, банды - если посмотреть на файлы полиции, уровень преступности повышался с каждым годом.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если кто-то был чист и честен, они не обращали внимания на эти вещи; самое большее, что могло произойти так это пустые сплетни. Возможно, молодой человек, который только что спустился вниз, и поприветствовал их, когда они прошли; или наркобарон, владеющий килограмами героина, по их мнению, был бы хорошим соседом, с которым они могли бы каждый день шутить. Что касается того молодого человека, который только что вернулся после избиения кого-то до смерти, он, похоже, выпускник средней школы, занят поиском работы... который пропал всего после одного дня проживания. Когда они общались с другими людьми, они небрежно отвечали такими вещами, как «О, он, вероятно, отправился на остров Хайнань, чтобы заниматься бизнесом». Или что-то подобное.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Мир был очень сложным, но в то же время он был очень простым.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Средняя школа Старлайт была известна и имела самый высокий выпускной курс в городе Цзянхай. Она была расположена в этой смешанной среде хороших людей и отморозков старого городского округа.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Вечернее время, в переулке, где-то рядом с Средней школой Старлайт.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«F * ck, sh * t! На этот раз ты закончила... Куда еще ты сможешь убежать ...» Солнечный свет медленно скрылся от входа в переулок. Далее в узком переулке пять 16-17-летних молодых людей, держащих штаны, окружили 14-15-летнюю коротко стриженую девушку. Девушка держала бейсбольную биту, хромая, она отступила к стене переулка - ее левая нога, по-видимому, была сильно ранена. Кровь капала из угла рта, когда она свирепо смотрела на эту пятерку. Если бы не ее грудь, большинство людей подумали бы, что она была красивым молодым человеком.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пяти мальчиков один толстяк был одет в школьную форму Старлайт. Он выплюнул глоток крови и проклял ее, когда приблизился: «Лю Хуайша, ты и раньше была такой наглой? Почему сейчас ты не гордишься? Sh * t, либо ты сделаешь это сама, либо сделаем это мы... B * tch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жирная свинья». Эта молодая девушка Лю Хуайша продолжая отступать, жестко его обзывала: «Если у тебя есть яйца, сражайся со мной в одиночку!»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«Бороться с тобой в одиночку? Иди к черту, разве твоя семейная не часть какой-то банды?»- он продолжал оживленно издеваться над ней:«Держись подальше, давай посмотрим, как долго ты продержишься. Сегодня мы хорошо подготовились, я даже привез камеру. Сегодня мы собираемся снять всю твою одежду и сделать несколько обнаженных фотографий. Посмотрим, как после этого ты сможешь быть высокомерной...»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загнали в этом переулке в тупик, и она только сжав зубы, подняла бейсбольную биту, чтобы провести последнюю атаку. В этот момент у входа в переулок появилась черная тень.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человек прошли мимо аллеи раньше, но поскольку эта тень все еще не двигалась, это означало, что она намеренно остановилась и наблюдала за ними. Когда жирный повернулся, чтобы посмотреть, он увидел там ничем не примечательного человека. Жирный был в старшей школе, в то время как этот ребенок только выглядел как школьник, и после нескольких взглядов он узнал, эту тень.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«О, это Гу Джиминг. Что тебе нужно f * ck? Ты здесь, чтобы помочь своему лучшему другу?»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тех пор, как началась учеба, Лю Хуайша уже напакостила, поскольку попала в несколько драк. Несмотря на то, что жирный был в старшей школе, он также знал, что у Лю Хуайши было два лучших друга - одна была красивой и хорошей девочкой Линджинг, другим был Гу Джиминг, который был чрезвычайно посредственен во всех отношениях.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глядя на него сейчас, не можно увидеть ничего выдающегося. Его внешность была обычной, его рост не мог сравниться с Лю Хуайши. Он бродил по аллее со школьной сумкой и громко произносил такие вещи, как «Ты! Ты снова сражаешься с людьми! »Это было похоже на то, что он игнорировал пятерку, которая там стояла.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«Иди к черту, заблудись! Я не нуждаюсь в твоей помощи!» Лю Хуайша заставила себя встать прямо, когда громко закричала. Молодой человек, державший металлическую биту рядом с толстяком, ухмыльнулся и большими шагами пошел к Джимингу: «Ты хочешь присоединиться? Присоединяйся к нам.»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«Ты, если посмеешь прикоснутся к нему ...» Лю Хуайша подняла бейсбольную биту и закричала на них, а толстяк всего лишь насмешливо улыбнулся: «Прикоснусь к нему и что произойдет? Ты думаешь, что находишься сейчас на территории твоего Ша Чжу Ган? Мы в районе Синьхуа! Сегодня мы собираемся снять фото где ты обнажена...»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«Гу Джиминг, тупица, спеши и убегай!»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Джиминг уже заметил мальчика с металлической битой, который направился к нему. Он только покачал головой и побежал вперед, прежде чем крик Хуайши закончился, он жестоко толкнул небольшую корзину для мусора, которая была у стены, и побежал к группе мальчиков.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Переулок был не слишком узким, но он был также невелик, поэтому, когда маленькая тележка была сдвинута вниз, ее было сложно избежать. Мальчик с металлической битой попытался пройти мимо тележки, но, как только он прошел мимо, на него полетели мешки с мусором, из-за чего он отчаянно пытался их избежать. К тому времени, когда маленькая тележка дошла до толстяка, остальная четверка испарилась. Лю Хуайша прыгнула на телегу, размахивая своей бейсбольной битой, когда Джиминг сделал быстрый поворот и бросился толкать телегу, чтобы выбраться из переулка.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Мальчик с металлической битой неуклюже попытался их заблокировать, но Лю Хуайша ударила его в ногу своей битой. Выпустив жалкий крик, он упал на пол, в то время как четверо за ними догоняли. Джиминг все еще был всего лишь 13-14-летним ребенком, поэтому ему было трудно толкать телегу с человеком и следить за преследующей их четверкой в одно и тоже время. Жирный, который был самым близким к ним, собирался протянуть руку и схватить школьную сумку Джиминга, когда они наконец выскочили из переулка.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резко повернули за угол.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маленькая тележка повернула, она потеряла равновесие в течение секунды, а Джиминг пошатнулся. Первоначально его левая рука толкала тележку, но затем он подсознательно поднял ее. Жирный, который быстро мчался на высоких скоростях, ударился лицом прямо в поднятую руку Джиминга.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Потому что жирный шел слишком быстро, он не мог остановиться и хлопнулся прямо в нее. Его тело откинулось назад в другого мальчика позади него, и они вдвоем врезались в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Маленькая тележка ускользнула как можно быстрее, когда они повернули за угол... Они не остановились, пока не пересекли главную дорогу и не достигли морской набережной города Цзянхай (2) . В этот момент Джиминг, который был взъерошен и пыхтел, присел на корточки.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«Они ... они перестали гнаться, правильно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«Они этого не сделали, просто побег был очень впечатляющим».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Хуайша осмотрелась и не увидела преследователей. Она хлопнула его по плечу и усмехнулась. С тех пор, как она знала Джиминга, единственное, чем она восхищалась, была его способность убежать.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же время, в переулке, жирный все еще запутался с другими мальчиками. Кровь у него на лбу пульсировала, когда его глаза сверкали, и он сердито смотрел на других. Кровь непрерывно капала из его носа, когда он ругался: «Я ... я ... Я ... ХОЧУ ... УБИТЬ ЕЕ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************************************************** ******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психически здорова, почему ты влезла в драку? Ты знаешь учеников старшей школы?»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«Кто сказал, тот жирный, что был таким надменным, не позволил мне играть в бейсбол, и я рассердилась ... Ой! Можешь ли ты быть помягче...»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«Вау, ты действительно знаешь, что такое боль? Надеюсь, это очень больно!»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скамейке у морской набережной Джиминг взял левую ногу Лю Хуайши и снял с нее обувь чтобы обработать рану. Обрабатывал он ее простым способом; сначала нанес мазь на ногу, а затем начал ее растирать. Она вздрогнула и ударила его по плечу, когда ей стало больно, но так она лежала на скамейке и грызла яблоко. Это был не первый раз когда он так ей помогал.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не из стали. Даже если ты используешь биту, ты не можешь одна сражаться против пятерых старшекласников. Твоя семья - часть подполья, но их тоже. Если бы эта корзина для мусора не была там, я бы убежал сам и просто позволил им сфотографировать тебя 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она вспомнила что те ребята говорили, что сделают ее обнаженные фото, она сильно ударила Джиминга по плечу и проворчала: «Я же сказала, чтобы ты не приходил. Черт возьми, ты пришел сам по себе ... Хмф, даже если бы меня сфотографировали ... Мне не нужно, чтобы ты заботился обо мне».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«Перестань двигаться!» - безразлично произнес Джиминг, слегка прижимая ее рану. Она вздрогнула и сжала зубы от боли. Так же, как она подняла руку, чтобы ударить его, Джиминг мастерски сунул бутылку мази в ее поднятую руку, а затем ловко украл яблоко из другой руки: «У тебя на рту порез, почему ты ешь яблоко? Если ты не хочешь, чтобы остался шрам, нанеси на него немного мази» говоря это он сделал большой укус и доел яблоко.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«Хмф, тиран!» Ее раненная левая нога была в его руках, и она могла только выдернуть ее, когда неохотно смазывала ее лице какой-то мазью. Поскольку она с детства получала травмы, то умела применять мазь. Тем не менее, она никогда не могла сравниться с тем, как Джиминг применял лекарство, потому что, несмотря на ужас, боль быстро исчезла после того, как он обрабатывал рану.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должно быть потому, что он был в этом профессионалом...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Подумав об этом, она улыбнулась и сказала Джимингу: «В будущем ты должен стать врачом. Мама Е может научить тебя ... О да, где Линджинг?»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«Она скоро будет здесь, мы подождем ее... Что касается врача, это звучит как хороший выбор ...» Он продолжил массировать мазь на ноге, по-видимому, глубоко приняв ее слова, когда он смотрел на закат с несколько глупым выражением. Увидев это, она только хмыкнула и сказала: «Я просто шучу».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после этого с моста спустилась очаровательная девушка с двумя плетеными косичками, несущая школьную сумку. Она подбежала к ним двоим, и в мгновение ока Линджинг и Джиминг взяли Хуайшу за плечи и подняли вверх. Затем они медленно пошли в сторону своих домов под теплым светом заходящего солнца.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[1] Плавающий мост - https://en.wikipedia.org/wiki/Pontoon_bridge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[2] Набережная / дамба - искусственная стена, которая регулирует уровень воды - https://en.wikipedia.org/wiki/Levee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http://tl.rulate.ru/book/12401/245736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